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5EA85C" w14:textId="7BBE5607" w:rsidR="00130B4C" w:rsidRPr="00255E7A" w:rsidRDefault="00130B4C" w:rsidP="00130B4C">
      <w:pPr>
        <w:tabs>
          <w:tab w:val="right" w:pos="9639"/>
        </w:tabs>
        <w:spacing w:after="0" w:line="240" w:lineRule="auto"/>
        <w:rPr>
          <w:rFonts w:ascii="Arial" w:eastAsia="SimSun" w:hAnsi="Arial" w:cs="Times New Roman"/>
          <w:b/>
          <w:i/>
          <w:sz w:val="28"/>
          <w:szCs w:val="20"/>
          <w:lang w:eastAsia="zh-CN"/>
        </w:rPr>
      </w:pPr>
      <w:r w:rsidRPr="00255E7A">
        <w:rPr>
          <w:rFonts w:ascii="Arial" w:eastAsia="SimSun" w:hAnsi="Arial" w:cs="Times New Roman"/>
          <w:b/>
          <w:sz w:val="24"/>
          <w:szCs w:val="20"/>
        </w:rPr>
        <w:t>3GPP TSG-</w:t>
      </w:r>
      <w:r w:rsidRPr="00255E7A">
        <w:rPr>
          <w:rFonts w:ascii="Arial" w:eastAsia="SimSun" w:hAnsi="Arial" w:cs="Times New Roman"/>
          <w:b/>
          <w:sz w:val="24"/>
          <w:szCs w:val="20"/>
        </w:rPr>
        <w:fldChar w:fldCharType="begin"/>
      </w:r>
      <w:r w:rsidRPr="00255E7A">
        <w:rPr>
          <w:rFonts w:ascii="Arial" w:eastAsia="SimSun" w:hAnsi="Arial" w:cs="Times New Roman"/>
          <w:b/>
          <w:sz w:val="24"/>
          <w:szCs w:val="20"/>
        </w:rPr>
        <w:instrText xml:space="preserve"> DOCPROPERTY  TSG/WGRef  \* MERGEFORMAT </w:instrText>
      </w:r>
      <w:r w:rsidRPr="00255E7A">
        <w:rPr>
          <w:rFonts w:ascii="Arial" w:eastAsia="SimSun" w:hAnsi="Arial" w:cs="Times New Roman"/>
          <w:b/>
          <w:sz w:val="24"/>
          <w:szCs w:val="20"/>
        </w:rPr>
        <w:fldChar w:fldCharType="separate"/>
      </w:r>
      <w:r w:rsidRPr="00255E7A">
        <w:rPr>
          <w:rFonts w:ascii="Arial" w:eastAsia="SimSun" w:hAnsi="Arial" w:cs="Times New Roman"/>
          <w:b/>
          <w:sz w:val="24"/>
          <w:szCs w:val="20"/>
        </w:rPr>
        <w:t>WG</w:t>
      </w:r>
      <w:r w:rsidRPr="00255E7A">
        <w:rPr>
          <w:rFonts w:ascii="Arial" w:eastAsia="SimSun" w:hAnsi="Arial" w:cs="Times New Roman"/>
          <w:b/>
          <w:sz w:val="24"/>
          <w:szCs w:val="20"/>
        </w:rPr>
        <w:fldChar w:fldCharType="end"/>
      </w:r>
      <w:r w:rsidRPr="00255E7A">
        <w:rPr>
          <w:rFonts w:ascii="Arial" w:eastAsia="SimSun" w:hAnsi="Arial" w:cs="Times New Roman"/>
          <w:b/>
          <w:sz w:val="24"/>
          <w:szCs w:val="20"/>
        </w:rPr>
        <w:t xml:space="preserve"> SA2 Meeting #16</w:t>
      </w:r>
      <w:r w:rsidR="00700C88" w:rsidRPr="00255E7A">
        <w:rPr>
          <w:rFonts w:ascii="Arial" w:eastAsia="SimSun" w:hAnsi="Arial" w:cs="Times New Roman"/>
          <w:b/>
          <w:sz w:val="24"/>
          <w:szCs w:val="20"/>
          <w:lang w:eastAsia="zh-CN"/>
        </w:rPr>
        <w:t>6</w:t>
      </w:r>
      <w:r w:rsidRPr="00255E7A">
        <w:rPr>
          <w:rFonts w:ascii="Arial" w:eastAsia="SimSun" w:hAnsi="Arial" w:cs="Times New Roman"/>
          <w:b/>
          <w:i/>
          <w:sz w:val="28"/>
          <w:szCs w:val="20"/>
        </w:rPr>
        <w:tab/>
      </w:r>
      <w:bookmarkStart w:id="0" w:name="_Hlk175218608"/>
      <w:r w:rsidR="006C497B" w:rsidRPr="00255E7A">
        <w:rPr>
          <w:rFonts w:ascii="Arial" w:eastAsia="SimSun" w:hAnsi="Arial" w:cs="Times New Roman"/>
          <w:b/>
          <w:iCs/>
          <w:sz w:val="28"/>
          <w:szCs w:val="20"/>
        </w:rPr>
        <w:t>S2-24</w:t>
      </w:r>
      <w:r w:rsidR="009528AD">
        <w:rPr>
          <w:rFonts w:ascii="Arial" w:eastAsia="SimSun" w:hAnsi="Arial" w:cs="Times New Roman"/>
          <w:b/>
          <w:iCs/>
          <w:sz w:val="28"/>
          <w:szCs w:val="20"/>
        </w:rPr>
        <w:t>12211</w:t>
      </w:r>
    </w:p>
    <w:p w14:paraId="356DAE09" w14:textId="696EDAE7" w:rsidR="00130B4C" w:rsidRPr="00255E7A" w:rsidRDefault="00700C88" w:rsidP="00130B4C">
      <w:pPr>
        <w:spacing w:after="120" w:line="240" w:lineRule="auto"/>
        <w:outlineLvl w:val="0"/>
        <w:rPr>
          <w:rFonts w:ascii="Arial" w:eastAsia="SimSun" w:hAnsi="Arial" w:cs="Times New Roman"/>
          <w:b/>
          <w:sz w:val="24"/>
          <w:szCs w:val="20"/>
        </w:rPr>
      </w:pPr>
      <w:r w:rsidRPr="00255E7A">
        <w:rPr>
          <w:rFonts w:ascii="Arial" w:eastAsia="SimSun" w:hAnsi="Arial" w:cs="Times New Roman"/>
          <w:b/>
          <w:sz w:val="24"/>
          <w:szCs w:val="20"/>
          <w:lang w:eastAsia="zh-CN"/>
        </w:rPr>
        <w:t>Orlando</w:t>
      </w:r>
      <w:r w:rsidR="006C497B" w:rsidRPr="00255E7A">
        <w:rPr>
          <w:rFonts w:ascii="Arial" w:eastAsia="SimSun" w:hAnsi="Arial" w:cs="Times New Roman"/>
          <w:b/>
          <w:sz w:val="24"/>
          <w:szCs w:val="20"/>
          <w:lang w:eastAsia="zh-CN"/>
        </w:rPr>
        <w:t xml:space="preserve">, </w:t>
      </w:r>
      <w:r w:rsidRPr="00255E7A">
        <w:rPr>
          <w:rFonts w:ascii="Arial" w:eastAsia="SimSun" w:hAnsi="Arial" w:cs="Times New Roman"/>
          <w:b/>
          <w:sz w:val="24"/>
          <w:szCs w:val="20"/>
          <w:lang w:eastAsia="zh-CN"/>
        </w:rPr>
        <w:t>USA</w:t>
      </w:r>
      <w:r w:rsidR="00130B4C" w:rsidRPr="00255E7A">
        <w:rPr>
          <w:rFonts w:ascii="Arial" w:eastAsia="SimSun" w:hAnsi="Arial" w:cs="Times New Roman"/>
          <w:b/>
          <w:sz w:val="24"/>
          <w:szCs w:val="20"/>
        </w:rPr>
        <w:t xml:space="preserve">, </w:t>
      </w:r>
      <w:r w:rsidRPr="00255E7A">
        <w:rPr>
          <w:rFonts w:ascii="Arial" w:eastAsia="SimSun" w:hAnsi="Arial" w:cs="Times New Roman"/>
          <w:b/>
          <w:sz w:val="24"/>
          <w:szCs w:val="20"/>
          <w:lang w:eastAsia="zh-CN"/>
        </w:rPr>
        <w:t>Nov</w:t>
      </w:r>
      <w:r w:rsidR="00130B4C" w:rsidRPr="00255E7A">
        <w:rPr>
          <w:rFonts w:ascii="Arial" w:eastAsia="SimSun" w:hAnsi="Arial" w:cs="Times New Roman"/>
          <w:b/>
          <w:sz w:val="24"/>
          <w:szCs w:val="20"/>
        </w:rPr>
        <w:t xml:space="preserve"> </w:t>
      </w:r>
      <w:r w:rsidR="00130B4C" w:rsidRPr="00255E7A">
        <w:rPr>
          <w:rFonts w:ascii="Arial" w:eastAsia="SimSun" w:hAnsi="Arial" w:cs="Times New Roman"/>
          <w:b/>
          <w:sz w:val="24"/>
          <w:szCs w:val="20"/>
          <w:lang w:eastAsia="zh-CN"/>
        </w:rPr>
        <w:t>1</w:t>
      </w:r>
      <w:r w:rsidR="00A64CF8">
        <w:rPr>
          <w:rFonts w:ascii="Arial" w:eastAsia="SimSun" w:hAnsi="Arial" w:cs="Times New Roman"/>
          <w:b/>
          <w:sz w:val="24"/>
          <w:szCs w:val="20"/>
          <w:lang w:eastAsia="zh-CN"/>
        </w:rPr>
        <w:t>8</w:t>
      </w:r>
      <w:r w:rsidR="00130B4C" w:rsidRPr="00255E7A">
        <w:rPr>
          <w:rFonts w:ascii="Arial" w:eastAsia="SimSun" w:hAnsi="Arial" w:cs="Times New Roman"/>
          <w:b/>
          <w:sz w:val="24"/>
          <w:szCs w:val="20"/>
        </w:rPr>
        <w:t xml:space="preserve"> – </w:t>
      </w:r>
      <w:r w:rsidRPr="00255E7A">
        <w:rPr>
          <w:rFonts w:ascii="Arial" w:eastAsia="SimSun" w:hAnsi="Arial" w:cs="Times New Roman"/>
          <w:b/>
          <w:sz w:val="24"/>
          <w:szCs w:val="20"/>
          <w:lang w:eastAsia="zh-CN"/>
        </w:rPr>
        <w:t>Nov</w:t>
      </w:r>
      <w:r w:rsidR="008924D7" w:rsidRPr="00255E7A">
        <w:rPr>
          <w:rFonts w:ascii="Arial" w:eastAsia="SimSun" w:hAnsi="Arial" w:cs="Times New Roman"/>
          <w:b/>
          <w:sz w:val="24"/>
          <w:szCs w:val="20"/>
        </w:rPr>
        <w:t xml:space="preserve"> </w:t>
      </w:r>
      <w:r w:rsidR="00A64CF8">
        <w:rPr>
          <w:rFonts w:ascii="Arial" w:eastAsia="SimSun" w:hAnsi="Arial" w:cs="Times New Roman"/>
          <w:b/>
          <w:sz w:val="24"/>
          <w:szCs w:val="20"/>
          <w:lang w:eastAsia="zh-CN"/>
        </w:rPr>
        <w:t>22</w:t>
      </w:r>
      <w:r w:rsidR="006C497B" w:rsidRPr="00255E7A">
        <w:rPr>
          <w:rFonts w:ascii="Arial" w:eastAsia="SimSun" w:hAnsi="Arial" w:cs="Times New Roman"/>
          <w:b/>
          <w:sz w:val="24"/>
          <w:szCs w:val="20"/>
        </w:rPr>
        <w:t>, 2024</w:t>
      </w:r>
      <w:r w:rsidR="006C497B" w:rsidRPr="00255E7A">
        <w:rPr>
          <w:rFonts w:ascii="Arial" w:eastAsia="SimSun" w:hAnsi="Arial" w:cs="Times New Roman"/>
          <w:b/>
          <w:sz w:val="24"/>
          <w:szCs w:val="20"/>
        </w:rPr>
        <w:tab/>
        <w:t xml:space="preserve">   </w:t>
      </w:r>
      <w:r w:rsidR="006C497B" w:rsidRPr="00255E7A">
        <w:rPr>
          <w:rFonts w:ascii="Arial" w:eastAsia="SimSun" w:hAnsi="Arial" w:cs="Times New Roman"/>
          <w:b/>
          <w:sz w:val="24"/>
          <w:szCs w:val="20"/>
        </w:rPr>
        <w:tab/>
      </w:r>
      <w:r w:rsidR="006C497B" w:rsidRPr="00255E7A">
        <w:rPr>
          <w:rFonts w:ascii="Arial" w:eastAsia="SimSun" w:hAnsi="Arial" w:cs="Times New Roman"/>
          <w:b/>
          <w:sz w:val="24"/>
          <w:szCs w:val="20"/>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0B4C" w:rsidRPr="00255E7A" w14:paraId="468AC96F" w14:textId="77777777" w:rsidTr="00830D08">
        <w:tc>
          <w:tcPr>
            <w:tcW w:w="9641" w:type="dxa"/>
            <w:gridSpan w:val="9"/>
            <w:tcBorders>
              <w:top w:val="single" w:sz="4" w:space="0" w:color="auto"/>
              <w:left w:val="single" w:sz="4" w:space="0" w:color="auto"/>
              <w:right w:val="single" w:sz="4" w:space="0" w:color="auto"/>
            </w:tcBorders>
          </w:tcPr>
          <w:bookmarkEnd w:id="0"/>
          <w:p w14:paraId="4BBA563A" w14:textId="31EEED1B" w:rsidR="00130B4C" w:rsidRPr="00255E7A" w:rsidRDefault="00130B4C" w:rsidP="00830D08">
            <w:pPr>
              <w:spacing w:after="0" w:line="240" w:lineRule="auto"/>
              <w:jc w:val="right"/>
              <w:rPr>
                <w:rFonts w:ascii="Arial" w:eastAsia="SimSun" w:hAnsi="Arial" w:cs="Times New Roman"/>
                <w:i/>
                <w:sz w:val="20"/>
                <w:szCs w:val="20"/>
              </w:rPr>
            </w:pPr>
            <w:r w:rsidRPr="00255E7A">
              <w:rPr>
                <w:rFonts w:ascii="Arial" w:eastAsia="SimSun" w:hAnsi="Arial" w:cs="Times New Roman"/>
                <w:i/>
                <w:sz w:val="14"/>
                <w:szCs w:val="20"/>
              </w:rPr>
              <w:t>CR-Form-v12.</w:t>
            </w:r>
            <w:r w:rsidR="00431A43" w:rsidRPr="00255E7A">
              <w:rPr>
                <w:rFonts w:ascii="Arial" w:eastAsia="SimSun" w:hAnsi="Arial" w:cs="Times New Roman"/>
                <w:i/>
                <w:sz w:val="14"/>
                <w:szCs w:val="20"/>
              </w:rPr>
              <w:t>3</w:t>
            </w:r>
          </w:p>
        </w:tc>
      </w:tr>
      <w:tr w:rsidR="00130B4C" w:rsidRPr="00255E7A" w14:paraId="25E4360D" w14:textId="77777777" w:rsidTr="00830D08">
        <w:tc>
          <w:tcPr>
            <w:tcW w:w="9641" w:type="dxa"/>
            <w:gridSpan w:val="9"/>
            <w:tcBorders>
              <w:left w:val="single" w:sz="4" w:space="0" w:color="auto"/>
              <w:right w:val="single" w:sz="4" w:space="0" w:color="auto"/>
            </w:tcBorders>
          </w:tcPr>
          <w:p w14:paraId="555E8369" w14:textId="77777777" w:rsidR="00130B4C" w:rsidRPr="00255E7A" w:rsidRDefault="00130B4C" w:rsidP="00830D08">
            <w:pPr>
              <w:spacing w:after="0" w:line="240" w:lineRule="auto"/>
              <w:jc w:val="center"/>
              <w:rPr>
                <w:rFonts w:ascii="Arial" w:eastAsia="SimSun" w:hAnsi="Arial" w:cs="Times New Roman"/>
                <w:sz w:val="20"/>
                <w:szCs w:val="20"/>
              </w:rPr>
            </w:pPr>
            <w:r w:rsidRPr="00255E7A">
              <w:rPr>
                <w:rFonts w:ascii="Arial" w:eastAsia="SimSun" w:hAnsi="Arial" w:cs="Times New Roman"/>
                <w:b/>
                <w:sz w:val="32"/>
                <w:szCs w:val="20"/>
              </w:rPr>
              <w:t>CHANGE REQUEST</w:t>
            </w:r>
          </w:p>
        </w:tc>
      </w:tr>
      <w:tr w:rsidR="00130B4C" w:rsidRPr="00255E7A" w14:paraId="267DF781" w14:textId="77777777" w:rsidTr="00830D08">
        <w:tc>
          <w:tcPr>
            <w:tcW w:w="9641" w:type="dxa"/>
            <w:gridSpan w:val="9"/>
            <w:tcBorders>
              <w:left w:val="single" w:sz="4" w:space="0" w:color="auto"/>
              <w:right w:val="single" w:sz="4" w:space="0" w:color="auto"/>
            </w:tcBorders>
          </w:tcPr>
          <w:p w14:paraId="3EFA6192"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677635FB" w14:textId="77777777" w:rsidTr="00830D08">
        <w:tc>
          <w:tcPr>
            <w:tcW w:w="142" w:type="dxa"/>
            <w:tcBorders>
              <w:left w:val="single" w:sz="4" w:space="0" w:color="auto"/>
            </w:tcBorders>
          </w:tcPr>
          <w:p w14:paraId="498CE50E" w14:textId="77777777" w:rsidR="00130B4C" w:rsidRPr="00255E7A" w:rsidRDefault="00130B4C" w:rsidP="00830D08">
            <w:pPr>
              <w:spacing w:after="0" w:line="240" w:lineRule="auto"/>
              <w:jc w:val="right"/>
              <w:rPr>
                <w:rFonts w:ascii="Arial" w:eastAsia="SimSun" w:hAnsi="Arial" w:cs="Times New Roman"/>
                <w:sz w:val="20"/>
                <w:szCs w:val="20"/>
              </w:rPr>
            </w:pPr>
          </w:p>
        </w:tc>
        <w:tc>
          <w:tcPr>
            <w:tcW w:w="1559" w:type="dxa"/>
            <w:shd w:val="pct30" w:color="FFFF00" w:fill="auto"/>
          </w:tcPr>
          <w:p w14:paraId="3D3C3815" w14:textId="77777777" w:rsidR="00130B4C" w:rsidRPr="00255E7A" w:rsidRDefault="00130B4C" w:rsidP="00830D08">
            <w:pPr>
              <w:spacing w:after="0" w:line="240" w:lineRule="auto"/>
              <w:jc w:val="right"/>
              <w:rPr>
                <w:rFonts w:ascii="Arial" w:eastAsia="SimSun" w:hAnsi="Arial" w:cs="Times New Roman"/>
                <w:b/>
                <w:sz w:val="28"/>
                <w:szCs w:val="20"/>
              </w:rPr>
            </w:pPr>
            <w:r w:rsidRPr="00255E7A">
              <w:rPr>
                <w:rFonts w:ascii="Arial" w:eastAsia="SimSun" w:hAnsi="Arial" w:cs="Times New Roman"/>
                <w:b/>
                <w:sz w:val="28"/>
                <w:szCs w:val="20"/>
              </w:rPr>
              <w:t>23.502</w:t>
            </w:r>
          </w:p>
        </w:tc>
        <w:tc>
          <w:tcPr>
            <w:tcW w:w="709" w:type="dxa"/>
          </w:tcPr>
          <w:p w14:paraId="4A4049FB" w14:textId="77777777" w:rsidR="00130B4C" w:rsidRPr="00255E7A" w:rsidRDefault="00130B4C" w:rsidP="00830D08">
            <w:pPr>
              <w:spacing w:after="0" w:line="240" w:lineRule="auto"/>
              <w:jc w:val="center"/>
              <w:rPr>
                <w:rFonts w:ascii="Arial" w:eastAsia="SimSun" w:hAnsi="Arial" w:cs="Times New Roman"/>
                <w:sz w:val="20"/>
                <w:szCs w:val="20"/>
              </w:rPr>
            </w:pPr>
            <w:r w:rsidRPr="00255E7A">
              <w:rPr>
                <w:rFonts w:ascii="Arial" w:eastAsia="SimSun" w:hAnsi="Arial" w:cs="Times New Roman"/>
                <w:b/>
                <w:sz w:val="28"/>
                <w:szCs w:val="20"/>
              </w:rPr>
              <w:t>CR</w:t>
            </w:r>
          </w:p>
        </w:tc>
        <w:tc>
          <w:tcPr>
            <w:tcW w:w="1276" w:type="dxa"/>
            <w:shd w:val="pct30" w:color="FFFF00" w:fill="auto"/>
          </w:tcPr>
          <w:p w14:paraId="1F62FF8C" w14:textId="4AB2F041" w:rsidR="00130B4C" w:rsidRPr="00255E7A" w:rsidRDefault="00B0690B" w:rsidP="00830D08">
            <w:pPr>
              <w:spacing w:after="0" w:line="240" w:lineRule="auto"/>
              <w:rPr>
                <w:rFonts w:ascii="Arial" w:eastAsia="SimSun" w:hAnsi="Arial" w:cs="Times New Roman"/>
                <w:sz w:val="20"/>
                <w:szCs w:val="20"/>
                <w:lang w:eastAsia="zh-CN"/>
              </w:rPr>
            </w:pPr>
            <w:r w:rsidRPr="00255E7A">
              <w:rPr>
                <w:rFonts w:ascii="Arial" w:eastAsia="SimSun" w:hAnsi="Arial" w:cs="Times New Roman"/>
                <w:sz w:val="20"/>
                <w:szCs w:val="20"/>
                <w:lang w:eastAsia="zh-CN"/>
              </w:rPr>
              <w:t>5114</w:t>
            </w:r>
          </w:p>
        </w:tc>
        <w:tc>
          <w:tcPr>
            <w:tcW w:w="709" w:type="dxa"/>
          </w:tcPr>
          <w:p w14:paraId="33F25DC6" w14:textId="77777777" w:rsidR="00130B4C" w:rsidRPr="00255E7A" w:rsidRDefault="00130B4C" w:rsidP="00830D08">
            <w:pPr>
              <w:tabs>
                <w:tab w:val="right" w:pos="625"/>
              </w:tabs>
              <w:spacing w:after="0" w:line="240" w:lineRule="auto"/>
              <w:jc w:val="center"/>
              <w:rPr>
                <w:rFonts w:ascii="Arial" w:eastAsia="SimSun" w:hAnsi="Arial" w:cs="Times New Roman"/>
                <w:sz w:val="20"/>
                <w:szCs w:val="20"/>
              </w:rPr>
            </w:pPr>
            <w:r w:rsidRPr="00255E7A">
              <w:rPr>
                <w:rFonts w:ascii="Arial" w:eastAsia="SimSun" w:hAnsi="Arial" w:cs="Times New Roman"/>
                <w:b/>
                <w:bCs/>
                <w:sz w:val="28"/>
                <w:szCs w:val="20"/>
              </w:rPr>
              <w:t>rev</w:t>
            </w:r>
          </w:p>
        </w:tc>
        <w:tc>
          <w:tcPr>
            <w:tcW w:w="992" w:type="dxa"/>
            <w:shd w:val="pct30" w:color="FFFF00" w:fill="auto"/>
          </w:tcPr>
          <w:p w14:paraId="74044C71" w14:textId="116D2CFD" w:rsidR="00130B4C" w:rsidRPr="00255E7A" w:rsidRDefault="00136684" w:rsidP="00830D08">
            <w:pPr>
              <w:spacing w:after="0" w:line="240" w:lineRule="auto"/>
              <w:jc w:val="center"/>
              <w:rPr>
                <w:rFonts w:ascii="Arial" w:eastAsia="SimSun" w:hAnsi="Arial" w:cs="Times New Roman"/>
                <w:b/>
                <w:sz w:val="20"/>
                <w:szCs w:val="20"/>
              </w:rPr>
            </w:pPr>
            <w:r>
              <w:rPr>
                <w:rFonts w:ascii="Arial" w:eastAsia="SimSun" w:hAnsi="Arial" w:cs="Times New Roman"/>
                <w:b/>
                <w:sz w:val="20"/>
                <w:szCs w:val="20"/>
              </w:rPr>
              <w:t>3</w:t>
            </w:r>
          </w:p>
        </w:tc>
        <w:tc>
          <w:tcPr>
            <w:tcW w:w="2410" w:type="dxa"/>
          </w:tcPr>
          <w:p w14:paraId="63F5913F" w14:textId="77777777" w:rsidR="00130B4C" w:rsidRPr="00255E7A" w:rsidRDefault="00130B4C" w:rsidP="00830D08">
            <w:pPr>
              <w:tabs>
                <w:tab w:val="right" w:pos="1825"/>
              </w:tabs>
              <w:spacing w:after="0" w:line="240" w:lineRule="auto"/>
              <w:jc w:val="center"/>
              <w:rPr>
                <w:rFonts w:ascii="Arial" w:eastAsia="SimSun" w:hAnsi="Arial" w:cs="Times New Roman"/>
                <w:sz w:val="20"/>
                <w:szCs w:val="20"/>
              </w:rPr>
            </w:pPr>
            <w:r w:rsidRPr="00255E7A">
              <w:rPr>
                <w:rFonts w:ascii="Arial" w:eastAsia="SimSun" w:hAnsi="Arial" w:cs="Times New Roman"/>
                <w:b/>
                <w:sz w:val="28"/>
                <w:szCs w:val="28"/>
              </w:rPr>
              <w:t>Current version:</w:t>
            </w:r>
          </w:p>
        </w:tc>
        <w:tc>
          <w:tcPr>
            <w:tcW w:w="1701" w:type="dxa"/>
            <w:shd w:val="pct30" w:color="FFFF00" w:fill="auto"/>
          </w:tcPr>
          <w:p w14:paraId="5ED20403" w14:textId="77777777" w:rsidR="00130B4C" w:rsidRPr="00255E7A" w:rsidRDefault="006C497B" w:rsidP="00830D08">
            <w:pPr>
              <w:spacing w:after="0" w:line="240" w:lineRule="auto"/>
              <w:jc w:val="center"/>
              <w:rPr>
                <w:rFonts w:ascii="Arial" w:eastAsia="SimSun" w:hAnsi="Arial" w:cs="Times New Roman"/>
                <w:sz w:val="28"/>
                <w:szCs w:val="20"/>
              </w:rPr>
            </w:pPr>
            <w:r w:rsidRPr="00255E7A">
              <w:rPr>
                <w:rFonts w:ascii="Arial" w:eastAsia="SimSun" w:hAnsi="Arial" w:cs="Times New Roman"/>
                <w:b/>
                <w:sz w:val="28"/>
                <w:szCs w:val="20"/>
              </w:rPr>
              <w:t>19.1</w:t>
            </w:r>
            <w:r w:rsidR="00130B4C" w:rsidRPr="00255E7A">
              <w:rPr>
                <w:rFonts w:ascii="Arial" w:eastAsia="SimSun" w:hAnsi="Arial" w:cs="Times New Roman"/>
                <w:b/>
                <w:sz w:val="28"/>
                <w:szCs w:val="20"/>
              </w:rPr>
              <w:t>.0</w:t>
            </w:r>
          </w:p>
        </w:tc>
        <w:tc>
          <w:tcPr>
            <w:tcW w:w="143" w:type="dxa"/>
            <w:tcBorders>
              <w:right w:val="single" w:sz="4" w:space="0" w:color="auto"/>
            </w:tcBorders>
          </w:tcPr>
          <w:p w14:paraId="39F0D709" w14:textId="77777777" w:rsidR="00130B4C" w:rsidRPr="00255E7A" w:rsidRDefault="00130B4C" w:rsidP="00830D08">
            <w:pPr>
              <w:spacing w:after="0" w:line="240" w:lineRule="auto"/>
              <w:rPr>
                <w:rFonts w:ascii="Arial" w:eastAsia="SimSun" w:hAnsi="Arial" w:cs="Times New Roman"/>
                <w:sz w:val="20"/>
                <w:szCs w:val="20"/>
              </w:rPr>
            </w:pPr>
          </w:p>
        </w:tc>
      </w:tr>
      <w:tr w:rsidR="00130B4C" w:rsidRPr="00255E7A" w14:paraId="07B55C12" w14:textId="77777777" w:rsidTr="00830D08">
        <w:tc>
          <w:tcPr>
            <w:tcW w:w="9641" w:type="dxa"/>
            <w:gridSpan w:val="9"/>
            <w:tcBorders>
              <w:left w:val="single" w:sz="4" w:space="0" w:color="auto"/>
              <w:right w:val="single" w:sz="4" w:space="0" w:color="auto"/>
            </w:tcBorders>
          </w:tcPr>
          <w:p w14:paraId="3D01C37D" w14:textId="77777777" w:rsidR="00130B4C" w:rsidRPr="00255E7A" w:rsidRDefault="00130B4C" w:rsidP="00830D08">
            <w:pPr>
              <w:spacing w:after="0" w:line="240" w:lineRule="auto"/>
              <w:rPr>
                <w:rFonts w:ascii="Arial" w:eastAsia="SimSun" w:hAnsi="Arial" w:cs="Times New Roman"/>
                <w:sz w:val="20"/>
                <w:szCs w:val="20"/>
              </w:rPr>
            </w:pPr>
          </w:p>
        </w:tc>
      </w:tr>
      <w:tr w:rsidR="00130B4C" w:rsidRPr="00255E7A" w14:paraId="4C8872BD" w14:textId="77777777" w:rsidTr="00830D08">
        <w:tc>
          <w:tcPr>
            <w:tcW w:w="9641" w:type="dxa"/>
            <w:gridSpan w:val="9"/>
            <w:tcBorders>
              <w:top w:val="single" w:sz="4" w:space="0" w:color="auto"/>
            </w:tcBorders>
          </w:tcPr>
          <w:p w14:paraId="5399C0DB" w14:textId="77777777" w:rsidR="00130B4C" w:rsidRPr="00255E7A" w:rsidRDefault="00130B4C" w:rsidP="00830D08">
            <w:pPr>
              <w:spacing w:after="0" w:line="240" w:lineRule="auto"/>
              <w:jc w:val="center"/>
              <w:rPr>
                <w:rFonts w:ascii="Arial" w:eastAsia="SimSun" w:hAnsi="Arial" w:cs="Arial"/>
                <w:i/>
                <w:sz w:val="20"/>
                <w:szCs w:val="20"/>
              </w:rPr>
            </w:pPr>
            <w:r w:rsidRPr="00255E7A">
              <w:rPr>
                <w:rFonts w:ascii="Arial" w:eastAsia="SimSun" w:hAnsi="Arial" w:cs="Arial"/>
                <w:i/>
                <w:sz w:val="20"/>
                <w:szCs w:val="20"/>
              </w:rPr>
              <w:t xml:space="preserve">For </w:t>
            </w:r>
            <w:hyperlink r:id="rId8" w:anchor="_blank" w:history="1">
              <w:r w:rsidRPr="00255E7A">
                <w:rPr>
                  <w:rFonts w:ascii="Arial" w:eastAsia="SimSun" w:hAnsi="Arial" w:cs="Arial"/>
                  <w:b/>
                  <w:i/>
                  <w:color w:val="FF0000"/>
                  <w:sz w:val="20"/>
                  <w:szCs w:val="20"/>
                  <w:u w:val="single"/>
                </w:rPr>
                <w:t>HE</w:t>
              </w:r>
              <w:bookmarkStart w:id="1" w:name="_Hlt497126619"/>
              <w:r w:rsidRPr="00255E7A">
                <w:rPr>
                  <w:rFonts w:ascii="Arial" w:eastAsia="SimSun" w:hAnsi="Arial" w:cs="Arial"/>
                  <w:b/>
                  <w:i/>
                  <w:color w:val="FF0000"/>
                  <w:sz w:val="20"/>
                  <w:szCs w:val="20"/>
                  <w:u w:val="single"/>
                </w:rPr>
                <w:t>L</w:t>
              </w:r>
              <w:bookmarkEnd w:id="1"/>
              <w:r w:rsidRPr="00255E7A">
                <w:rPr>
                  <w:rFonts w:ascii="Arial" w:eastAsia="SimSun" w:hAnsi="Arial" w:cs="Arial"/>
                  <w:b/>
                  <w:i/>
                  <w:color w:val="FF0000"/>
                  <w:sz w:val="20"/>
                  <w:szCs w:val="20"/>
                  <w:u w:val="single"/>
                </w:rPr>
                <w:t>P</w:t>
              </w:r>
            </w:hyperlink>
            <w:r w:rsidRPr="00255E7A">
              <w:rPr>
                <w:rFonts w:ascii="Arial" w:eastAsia="SimSun" w:hAnsi="Arial" w:cs="Arial"/>
                <w:b/>
                <w:i/>
                <w:color w:val="FF0000"/>
                <w:sz w:val="20"/>
                <w:szCs w:val="20"/>
              </w:rPr>
              <w:t xml:space="preserve"> </w:t>
            </w:r>
            <w:r w:rsidRPr="00255E7A">
              <w:rPr>
                <w:rFonts w:ascii="Arial" w:eastAsia="SimSun" w:hAnsi="Arial" w:cs="Arial"/>
                <w:i/>
                <w:sz w:val="20"/>
                <w:szCs w:val="20"/>
              </w:rPr>
              <w:t xml:space="preserve">on using this form: comprehensive instructions can be found at </w:t>
            </w:r>
            <w:r w:rsidRPr="00255E7A">
              <w:rPr>
                <w:rFonts w:ascii="Arial" w:eastAsia="SimSun" w:hAnsi="Arial" w:cs="Arial"/>
                <w:i/>
                <w:sz w:val="20"/>
                <w:szCs w:val="20"/>
              </w:rPr>
              <w:br/>
            </w:r>
            <w:hyperlink r:id="rId9" w:history="1">
              <w:r w:rsidRPr="00255E7A">
                <w:rPr>
                  <w:rFonts w:ascii="Arial" w:eastAsia="SimSun" w:hAnsi="Arial" w:cs="Arial"/>
                  <w:i/>
                  <w:color w:val="0000FF"/>
                  <w:sz w:val="20"/>
                  <w:szCs w:val="20"/>
                  <w:u w:val="single"/>
                </w:rPr>
                <w:t>http://www.3gpp.org/Change-Requests</w:t>
              </w:r>
            </w:hyperlink>
            <w:r w:rsidRPr="00255E7A">
              <w:rPr>
                <w:rFonts w:ascii="Arial" w:eastAsia="SimSun" w:hAnsi="Arial" w:cs="Arial"/>
                <w:i/>
                <w:sz w:val="20"/>
                <w:szCs w:val="20"/>
              </w:rPr>
              <w:t>.</w:t>
            </w:r>
          </w:p>
        </w:tc>
      </w:tr>
      <w:tr w:rsidR="00130B4C" w:rsidRPr="00255E7A" w14:paraId="7A49B73E" w14:textId="77777777" w:rsidTr="00830D08">
        <w:tc>
          <w:tcPr>
            <w:tcW w:w="9641" w:type="dxa"/>
            <w:gridSpan w:val="9"/>
          </w:tcPr>
          <w:p w14:paraId="29A6AD0E" w14:textId="77777777" w:rsidR="00130B4C" w:rsidRPr="00255E7A" w:rsidRDefault="00130B4C" w:rsidP="00830D08">
            <w:pPr>
              <w:spacing w:after="0" w:line="240" w:lineRule="auto"/>
              <w:rPr>
                <w:rFonts w:ascii="Arial" w:eastAsia="SimSun" w:hAnsi="Arial" w:cs="Times New Roman"/>
                <w:sz w:val="8"/>
                <w:szCs w:val="8"/>
              </w:rPr>
            </w:pPr>
          </w:p>
        </w:tc>
      </w:tr>
    </w:tbl>
    <w:p w14:paraId="7907B876" w14:textId="77777777" w:rsidR="00130B4C" w:rsidRPr="00255E7A" w:rsidRDefault="00130B4C" w:rsidP="00130B4C">
      <w:pPr>
        <w:spacing w:after="180" w:line="240" w:lineRule="auto"/>
        <w:rPr>
          <w:rFonts w:ascii="Times New Roman" w:eastAsia="SimSun"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0B4C" w:rsidRPr="00255E7A" w14:paraId="1140E150" w14:textId="77777777" w:rsidTr="00830D08">
        <w:tc>
          <w:tcPr>
            <w:tcW w:w="2835" w:type="dxa"/>
          </w:tcPr>
          <w:p w14:paraId="383C7949" w14:textId="77777777" w:rsidR="00130B4C" w:rsidRPr="00255E7A" w:rsidRDefault="00130B4C" w:rsidP="00830D08">
            <w:pPr>
              <w:tabs>
                <w:tab w:val="right" w:pos="2751"/>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Proposed change affects:</w:t>
            </w:r>
          </w:p>
        </w:tc>
        <w:tc>
          <w:tcPr>
            <w:tcW w:w="1418" w:type="dxa"/>
          </w:tcPr>
          <w:p w14:paraId="0305A716" w14:textId="77777777" w:rsidR="00130B4C" w:rsidRPr="00255E7A" w:rsidRDefault="00130B4C" w:rsidP="00830D08">
            <w:pPr>
              <w:spacing w:after="0" w:line="240" w:lineRule="auto"/>
              <w:jc w:val="right"/>
              <w:rPr>
                <w:rFonts w:ascii="Arial" w:eastAsia="SimSun" w:hAnsi="Arial" w:cs="Times New Roman"/>
                <w:sz w:val="20"/>
                <w:szCs w:val="20"/>
              </w:rPr>
            </w:pPr>
            <w:r w:rsidRPr="00255E7A">
              <w:rPr>
                <w:rFonts w:ascii="Arial" w:eastAsia="SimSun" w:hAnsi="Arial" w:cs="Times New Roman"/>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E7A800" w14:textId="77777777" w:rsidR="00130B4C" w:rsidRPr="00255E7A" w:rsidRDefault="00130B4C" w:rsidP="00830D08">
            <w:pPr>
              <w:spacing w:after="0" w:line="240" w:lineRule="auto"/>
              <w:jc w:val="center"/>
              <w:rPr>
                <w:rFonts w:ascii="Arial" w:eastAsia="SimSun" w:hAnsi="Arial" w:cs="Times New Roman"/>
                <w:b/>
                <w:caps/>
                <w:sz w:val="20"/>
                <w:szCs w:val="20"/>
              </w:rPr>
            </w:pPr>
          </w:p>
        </w:tc>
        <w:tc>
          <w:tcPr>
            <w:tcW w:w="709" w:type="dxa"/>
            <w:tcBorders>
              <w:left w:val="single" w:sz="4" w:space="0" w:color="auto"/>
            </w:tcBorders>
          </w:tcPr>
          <w:p w14:paraId="7424B388" w14:textId="77777777" w:rsidR="00130B4C" w:rsidRPr="00255E7A" w:rsidRDefault="00130B4C" w:rsidP="00830D08">
            <w:pPr>
              <w:spacing w:after="0" w:line="240" w:lineRule="auto"/>
              <w:jc w:val="right"/>
              <w:rPr>
                <w:rFonts w:ascii="Arial" w:eastAsia="SimSun" w:hAnsi="Arial" w:cs="Times New Roman"/>
                <w:sz w:val="20"/>
                <w:szCs w:val="20"/>
                <w:u w:val="single"/>
              </w:rPr>
            </w:pPr>
            <w:r w:rsidRPr="00255E7A">
              <w:rPr>
                <w:rFonts w:ascii="Arial" w:eastAsia="SimSun" w:hAnsi="Arial" w:cs="Times New Roman"/>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086DB2" w14:textId="77777777" w:rsidR="00130B4C" w:rsidRPr="00255E7A" w:rsidRDefault="00130B4C" w:rsidP="00830D08">
            <w:pPr>
              <w:spacing w:after="0" w:line="240" w:lineRule="auto"/>
              <w:jc w:val="center"/>
              <w:rPr>
                <w:rFonts w:ascii="Arial" w:eastAsia="SimSun" w:hAnsi="Arial" w:cs="Times New Roman"/>
                <w:b/>
                <w:caps/>
                <w:sz w:val="20"/>
                <w:szCs w:val="20"/>
              </w:rPr>
            </w:pPr>
          </w:p>
        </w:tc>
        <w:tc>
          <w:tcPr>
            <w:tcW w:w="2126" w:type="dxa"/>
          </w:tcPr>
          <w:p w14:paraId="4165159D" w14:textId="77777777" w:rsidR="00130B4C" w:rsidRPr="00255E7A" w:rsidRDefault="00130B4C" w:rsidP="00830D08">
            <w:pPr>
              <w:spacing w:after="0" w:line="240" w:lineRule="auto"/>
              <w:jc w:val="right"/>
              <w:rPr>
                <w:rFonts w:ascii="Arial" w:eastAsia="SimSun" w:hAnsi="Arial" w:cs="Times New Roman"/>
                <w:sz w:val="20"/>
                <w:szCs w:val="20"/>
                <w:u w:val="single"/>
              </w:rPr>
            </w:pPr>
            <w:r w:rsidRPr="00255E7A">
              <w:rPr>
                <w:rFonts w:ascii="Arial" w:eastAsia="SimSun" w:hAnsi="Arial" w:cs="Times New Roman"/>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FAFA9B" w14:textId="77777777" w:rsidR="00130B4C" w:rsidRPr="00255E7A" w:rsidRDefault="00130B4C" w:rsidP="00830D08">
            <w:pPr>
              <w:spacing w:after="0" w:line="240" w:lineRule="auto"/>
              <w:jc w:val="center"/>
              <w:rPr>
                <w:rFonts w:ascii="Arial" w:eastAsia="SimSun" w:hAnsi="Arial" w:cs="Times New Roman"/>
                <w:b/>
                <w:caps/>
                <w:sz w:val="20"/>
                <w:szCs w:val="20"/>
              </w:rPr>
            </w:pPr>
          </w:p>
        </w:tc>
        <w:tc>
          <w:tcPr>
            <w:tcW w:w="1418" w:type="dxa"/>
            <w:tcBorders>
              <w:left w:val="nil"/>
            </w:tcBorders>
          </w:tcPr>
          <w:p w14:paraId="006CEC98" w14:textId="77777777" w:rsidR="00130B4C" w:rsidRPr="00255E7A" w:rsidRDefault="00130B4C" w:rsidP="00830D08">
            <w:pPr>
              <w:spacing w:after="0" w:line="240" w:lineRule="auto"/>
              <w:jc w:val="right"/>
              <w:rPr>
                <w:rFonts w:ascii="Arial" w:eastAsia="SimSun" w:hAnsi="Arial" w:cs="Times New Roman"/>
                <w:sz w:val="20"/>
                <w:szCs w:val="20"/>
              </w:rPr>
            </w:pPr>
            <w:r w:rsidRPr="00255E7A">
              <w:rPr>
                <w:rFonts w:ascii="Arial" w:eastAsia="SimSun" w:hAnsi="Arial" w:cs="Times New Roman"/>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BD465A" w14:textId="77777777" w:rsidR="00130B4C" w:rsidRPr="00255E7A" w:rsidRDefault="00130B4C" w:rsidP="00830D08">
            <w:pPr>
              <w:spacing w:after="0" w:line="240" w:lineRule="auto"/>
              <w:jc w:val="center"/>
              <w:rPr>
                <w:rFonts w:ascii="Arial" w:eastAsia="SimSun" w:hAnsi="Arial" w:cs="Times New Roman"/>
                <w:b/>
                <w:bCs/>
                <w:caps/>
                <w:sz w:val="20"/>
                <w:szCs w:val="20"/>
              </w:rPr>
            </w:pPr>
            <w:r w:rsidRPr="00255E7A">
              <w:rPr>
                <w:rFonts w:ascii="Arial" w:eastAsia="SimSun" w:hAnsi="Arial" w:cs="Times New Roman"/>
                <w:b/>
                <w:bCs/>
                <w:caps/>
                <w:sz w:val="20"/>
                <w:szCs w:val="20"/>
              </w:rPr>
              <w:t>x</w:t>
            </w:r>
          </w:p>
        </w:tc>
      </w:tr>
    </w:tbl>
    <w:p w14:paraId="01106766" w14:textId="77777777" w:rsidR="00130B4C" w:rsidRPr="00255E7A" w:rsidRDefault="00130B4C" w:rsidP="00130B4C">
      <w:pPr>
        <w:spacing w:after="180" w:line="240" w:lineRule="auto"/>
        <w:rPr>
          <w:rFonts w:ascii="Times New Roman" w:eastAsia="SimSun"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0B4C" w:rsidRPr="00255E7A" w14:paraId="66018531" w14:textId="77777777" w:rsidTr="00830D08">
        <w:tc>
          <w:tcPr>
            <w:tcW w:w="9640" w:type="dxa"/>
            <w:gridSpan w:val="11"/>
          </w:tcPr>
          <w:p w14:paraId="6D5B6368"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7BAF647C" w14:textId="77777777" w:rsidTr="00830D08">
        <w:tc>
          <w:tcPr>
            <w:tcW w:w="1843" w:type="dxa"/>
            <w:tcBorders>
              <w:top w:val="single" w:sz="4" w:space="0" w:color="auto"/>
              <w:left w:val="single" w:sz="4" w:space="0" w:color="auto"/>
            </w:tcBorders>
          </w:tcPr>
          <w:p w14:paraId="635F8A48" w14:textId="77777777" w:rsidR="00130B4C" w:rsidRPr="00255E7A" w:rsidRDefault="00130B4C" w:rsidP="00830D08">
            <w:pPr>
              <w:tabs>
                <w:tab w:val="right" w:pos="1759"/>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Title:</w:t>
            </w:r>
            <w:r w:rsidRPr="00255E7A">
              <w:rPr>
                <w:rFonts w:ascii="Arial" w:eastAsia="SimSun" w:hAnsi="Arial" w:cs="Times New Roman"/>
                <w:b/>
                <w:i/>
                <w:sz w:val="20"/>
                <w:szCs w:val="20"/>
              </w:rPr>
              <w:tab/>
            </w:r>
          </w:p>
        </w:tc>
        <w:tc>
          <w:tcPr>
            <w:tcW w:w="7797" w:type="dxa"/>
            <w:gridSpan w:val="10"/>
            <w:tcBorders>
              <w:top w:val="single" w:sz="4" w:space="0" w:color="auto"/>
              <w:right w:val="single" w:sz="4" w:space="0" w:color="auto"/>
            </w:tcBorders>
            <w:shd w:val="pct30" w:color="FFFF00" w:fill="auto"/>
          </w:tcPr>
          <w:p w14:paraId="6348D20F" w14:textId="77777777" w:rsidR="00130B4C" w:rsidRPr="00255E7A" w:rsidRDefault="00F64BC5" w:rsidP="00830D08">
            <w:pPr>
              <w:spacing w:after="0" w:line="240" w:lineRule="auto"/>
              <w:ind w:left="100"/>
              <w:rPr>
                <w:rFonts w:ascii="Arial" w:eastAsia="SimSun" w:hAnsi="Arial" w:cs="Times New Roman"/>
                <w:sz w:val="20"/>
                <w:szCs w:val="20"/>
                <w:lang w:eastAsia="zh-CN"/>
              </w:rPr>
            </w:pPr>
            <w:r w:rsidRPr="00255E7A">
              <w:rPr>
                <w:rFonts w:ascii="Arial" w:eastAsia="SimSun" w:hAnsi="Arial" w:cs="Times New Roman"/>
                <w:sz w:val="20"/>
                <w:szCs w:val="20"/>
                <w:lang w:eastAsia="zh-CN"/>
              </w:rPr>
              <w:t>Enhancements to UPF selection for additional capabilities</w:t>
            </w:r>
          </w:p>
        </w:tc>
      </w:tr>
      <w:tr w:rsidR="00130B4C" w:rsidRPr="00255E7A" w14:paraId="48F4BF08" w14:textId="77777777" w:rsidTr="00830D08">
        <w:tc>
          <w:tcPr>
            <w:tcW w:w="1843" w:type="dxa"/>
            <w:tcBorders>
              <w:left w:val="single" w:sz="4" w:space="0" w:color="auto"/>
            </w:tcBorders>
          </w:tcPr>
          <w:p w14:paraId="12AEDD7D" w14:textId="77777777" w:rsidR="00130B4C" w:rsidRPr="00255E7A" w:rsidRDefault="00130B4C" w:rsidP="00830D08">
            <w:pPr>
              <w:spacing w:after="0" w:line="240" w:lineRule="auto"/>
              <w:rPr>
                <w:rFonts w:ascii="Arial" w:eastAsia="SimSun" w:hAnsi="Arial" w:cs="Times New Roman"/>
                <w:b/>
                <w:i/>
                <w:sz w:val="8"/>
                <w:szCs w:val="8"/>
              </w:rPr>
            </w:pPr>
          </w:p>
        </w:tc>
        <w:tc>
          <w:tcPr>
            <w:tcW w:w="7797" w:type="dxa"/>
            <w:gridSpan w:val="10"/>
            <w:tcBorders>
              <w:right w:val="single" w:sz="4" w:space="0" w:color="auto"/>
            </w:tcBorders>
          </w:tcPr>
          <w:p w14:paraId="5973C260"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0C9F8BAF" w14:textId="77777777" w:rsidTr="00830D08">
        <w:tc>
          <w:tcPr>
            <w:tcW w:w="1843" w:type="dxa"/>
            <w:tcBorders>
              <w:left w:val="single" w:sz="4" w:space="0" w:color="auto"/>
            </w:tcBorders>
          </w:tcPr>
          <w:p w14:paraId="70516DCB" w14:textId="77777777" w:rsidR="00130B4C" w:rsidRPr="00255E7A" w:rsidRDefault="00130B4C" w:rsidP="00830D08">
            <w:pPr>
              <w:tabs>
                <w:tab w:val="right" w:pos="1759"/>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Source to WG:</w:t>
            </w:r>
          </w:p>
        </w:tc>
        <w:tc>
          <w:tcPr>
            <w:tcW w:w="7797" w:type="dxa"/>
            <w:gridSpan w:val="10"/>
            <w:tcBorders>
              <w:right w:val="single" w:sz="4" w:space="0" w:color="auto"/>
            </w:tcBorders>
            <w:shd w:val="pct30" w:color="FFFF00" w:fill="auto"/>
          </w:tcPr>
          <w:p w14:paraId="7EEE076B" w14:textId="1E1C9D67" w:rsidR="00130B4C" w:rsidRPr="00255E7A" w:rsidRDefault="00130B4C" w:rsidP="00D26F12">
            <w:pPr>
              <w:spacing w:after="0" w:line="240" w:lineRule="auto"/>
              <w:ind w:left="100"/>
              <w:rPr>
                <w:rFonts w:ascii="Arial" w:eastAsia="SimSun" w:hAnsi="Arial" w:cs="Times New Roman"/>
                <w:sz w:val="20"/>
                <w:szCs w:val="20"/>
                <w:lang w:eastAsia="zh-CN"/>
              </w:rPr>
            </w:pPr>
            <w:r w:rsidRPr="00255E7A">
              <w:rPr>
                <w:rFonts w:ascii="Arial" w:eastAsia="SimSun" w:hAnsi="Arial" w:cs="Times New Roman"/>
                <w:sz w:val="20"/>
                <w:szCs w:val="20"/>
                <w:lang w:eastAsia="zh-CN"/>
              </w:rPr>
              <w:t>Samsung</w:t>
            </w:r>
            <w:r w:rsidR="00F35281" w:rsidRPr="00255E7A">
              <w:rPr>
                <w:rFonts w:ascii="Arial" w:eastAsia="SimSun" w:hAnsi="Arial" w:cs="Times New Roman"/>
                <w:sz w:val="20"/>
                <w:szCs w:val="20"/>
                <w:lang w:eastAsia="zh-CN"/>
              </w:rPr>
              <w:t>, Nokia</w:t>
            </w:r>
            <w:r w:rsidR="003F2008" w:rsidRPr="00255E7A">
              <w:rPr>
                <w:rFonts w:ascii="Arial" w:eastAsia="SimSun" w:hAnsi="Arial" w:cs="Times New Roman"/>
                <w:sz w:val="20"/>
                <w:szCs w:val="20"/>
                <w:lang w:eastAsia="zh-CN"/>
              </w:rPr>
              <w:t xml:space="preserve">, Deutsche Telekom, SK Telecom, </w:t>
            </w:r>
            <w:proofErr w:type="spellStart"/>
            <w:r w:rsidR="003F2008" w:rsidRPr="00255E7A">
              <w:rPr>
                <w:rFonts w:ascii="Arial" w:eastAsia="SimSun" w:hAnsi="Arial" w:cs="Times New Roman"/>
                <w:sz w:val="20"/>
                <w:szCs w:val="20"/>
                <w:lang w:eastAsia="zh-CN"/>
              </w:rPr>
              <w:t>Rakuten</w:t>
            </w:r>
            <w:proofErr w:type="spellEnd"/>
            <w:r w:rsidR="003F2008" w:rsidRPr="00255E7A">
              <w:rPr>
                <w:rFonts w:ascii="Arial" w:eastAsia="SimSun" w:hAnsi="Arial" w:cs="Times New Roman"/>
                <w:sz w:val="20"/>
                <w:szCs w:val="20"/>
                <w:lang w:eastAsia="zh-CN"/>
              </w:rPr>
              <w:t xml:space="preserve"> Mobile</w:t>
            </w:r>
          </w:p>
        </w:tc>
      </w:tr>
      <w:tr w:rsidR="00130B4C" w:rsidRPr="00255E7A" w14:paraId="2D864B27" w14:textId="77777777" w:rsidTr="00830D08">
        <w:tc>
          <w:tcPr>
            <w:tcW w:w="1843" w:type="dxa"/>
            <w:tcBorders>
              <w:left w:val="single" w:sz="4" w:space="0" w:color="auto"/>
            </w:tcBorders>
          </w:tcPr>
          <w:p w14:paraId="5FBE7D22" w14:textId="77777777" w:rsidR="00130B4C" w:rsidRPr="00255E7A" w:rsidRDefault="00130B4C" w:rsidP="00830D08">
            <w:pPr>
              <w:tabs>
                <w:tab w:val="right" w:pos="1759"/>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Source to TSG:</w:t>
            </w:r>
          </w:p>
        </w:tc>
        <w:tc>
          <w:tcPr>
            <w:tcW w:w="7797" w:type="dxa"/>
            <w:gridSpan w:val="10"/>
            <w:tcBorders>
              <w:right w:val="single" w:sz="4" w:space="0" w:color="auto"/>
            </w:tcBorders>
            <w:shd w:val="pct30" w:color="FFFF00" w:fill="auto"/>
          </w:tcPr>
          <w:p w14:paraId="29D362E9" w14:textId="77777777" w:rsidR="00130B4C" w:rsidRPr="00255E7A" w:rsidRDefault="00130B4C" w:rsidP="00830D08">
            <w:pPr>
              <w:spacing w:after="0" w:line="240" w:lineRule="auto"/>
              <w:ind w:left="100"/>
              <w:rPr>
                <w:rFonts w:ascii="Arial" w:eastAsia="SimSun" w:hAnsi="Arial" w:cs="Times New Roman"/>
                <w:sz w:val="20"/>
                <w:szCs w:val="20"/>
              </w:rPr>
            </w:pPr>
            <w:r w:rsidRPr="00255E7A">
              <w:rPr>
                <w:rFonts w:ascii="Arial" w:eastAsia="SimSun" w:hAnsi="Arial" w:cs="Times New Roman"/>
                <w:sz w:val="20"/>
                <w:szCs w:val="20"/>
              </w:rPr>
              <w:t>SA2</w:t>
            </w:r>
          </w:p>
        </w:tc>
      </w:tr>
      <w:tr w:rsidR="00130B4C" w:rsidRPr="00255E7A" w14:paraId="10E91FB6" w14:textId="77777777" w:rsidTr="00830D08">
        <w:tc>
          <w:tcPr>
            <w:tcW w:w="1843" w:type="dxa"/>
            <w:tcBorders>
              <w:left w:val="single" w:sz="4" w:space="0" w:color="auto"/>
            </w:tcBorders>
          </w:tcPr>
          <w:p w14:paraId="13FDEE16" w14:textId="77777777" w:rsidR="00130B4C" w:rsidRPr="00255E7A" w:rsidRDefault="00130B4C" w:rsidP="00830D08">
            <w:pPr>
              <w:spacing w:after="0" w:line="240" w:lineRule="auto"/>
              <w:rPr>
                <w:rFonts w:ascii="Arial" w:eastAsia="SimSun" w:hAnsi="Arial" w:cs="Times New Roman"/>
                <w:b/>
                <w:i/>
                <w:sz w:val="8"/>
                <w:szCs w:val="8"/>
              </w:rPr>
            </w:pPr>
          </w:p>
        </w:tc>
        <w:tc>
          <w:tcPr>
            <w:tcW w:w="7797" w:type="dxa"/>
            <w:gridSpan w:val="10"/>
            <w:tcBorders>
              <w:right w:val="single" w:sz="4" w:space="0" w:color="auto"/>
            </w:tcBorders>
          </w:tcPr>
          <w:p w14:paraId="0FA39072"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03EA6E76" w14:textId="77777777" w:rsidTr="00830D08">
        <w:tc>
          <w:tcPr>
            <w:tcW w:w="1843" w:type="dxa"/>
            <w:tcBorders>
              <w:left w:val="single" w:sz="4" w:space="0" w:color="auto"/>
            </w:tcBorders>
          </w:tcPr>
          <w:p w14:paraId="5A7248BB" w14:textId="77777777" w:rsidR="00130B4C" w:rsidRPr="00255E7A" w:rsidRDefault="00130B4C" w:rsidP="00830D08">
            <w:pPr>
              <w:tabs>
                <w:tab w:val="right" w:pos="1759"/>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Work item code:</w:t>
            </w:r>
          </w:p>
        </w:tc>
        <w:tc>
          <w:tcPr>
            <w:tcW w:w="3686" w:type="dxa"/>
            <w:gridSpan w:val="5"/>
            <w:shd w:val="pct30" w:color="FFFF00" w:fill="auto"/>
          </w:tcPr>
          <w:p w14:paraId="6D5D0FF0" w14:textId="77777777" w:rsidR="00130B4C" w:rsidRPr="00255E7A" w:rsidRDefault="00130B4C" w:rsidP="00830D08">
            <w:pPr>
              <w:spacing w:after="0" w:line="240" w:lineRule="auto"/>
              <w:ind w:left="100"/>
              <w:rPr>
                <w:rFonts w:ascii="Arial" w:eastAsia="SimSun" w:hAnsi="Arial" w:cs="Times New Roman"/>
                <w:sz w:val="20"/>
                <w:szCs w:val="20"/>
              </w:rPr>
            </w:pPr>
            <w:r w:rsidRPr="00255E7A">
              <w:rPr>
                <w:rFonts w:ascii="Arial" w:eastAsia="SimSun" w:hAnsi="Arial" w:cs="Times New Roman"/>
                <w:sz w:val="20"/>
                <w:szCs w:val="20"/>
              </w:rPr>
              <w:t>UPEAS_Ph2</w:t>
            </w:r>
          </w:p>
        </w:tc>
        <w:tc>
          <w:tcPr>
            <w:tcW w:w="567" w:type="dxa"/>
            <w:tcBorders>
              <w:left w:val="nil"/>
            </w:tcBorders>
          </w:tcPr>
          <w:p w14:paraId="26395A82" w14:textId="77777777" w:rsidR="00130B4C" w:rsidRPr="00255E7A" w:rsidRDefault="00130B4C" w:rsidP="00830D08">
            <w:pPr>
              <w:spacing w:after="0" w:line="240" w:lineRule="auto"/>
              <w:ind w:right="100"/>
              <w:rPr>
                <w:rFonts w:ascii="Arial" w:eastAsia="SimSun" w:hAnsi="Arial" w:cs="Times New Roman"/>
                <w:sz w:val="20"/>
                <w:szCs w:val="20"/>
              </w:rPr>
            </w:pPr>
          </w:p>
        </w:tc>
        <w:tc>
          <w:tcPr>
            <w:tcW w:w="1417" w:type="dxa"/>
            <w:gridSpan w:val="3"/>
            <w:tcBorders>
              <w:left w:val="nil"/>
            </w:tcBorders>
          </w:tcPr>
          <w:p w14:paraId="0151EB7F" w14:textId="77777777" w:rsidR="00130B4C" w:rsidRPr="00255E7A" w:rsidRDefault="00130B4C" w:rsidP="00830D08">
            <w:pPr>
              <w:spacing w:after="0" w:line="240" w:lineRule="auto"/>
              <w:jc w:val="right"/>
              <w:rPr>
                <w:rFonts w:ascii="Arial" w:eastAsia="SimSun" w:hAnsi="Arial" w:cs="Times New Roman"/>
                <w:sz w:val="20"/>
                <w:szCs w:val="20"/>
              </w:rPr>
            </w:pPr>
            <w:r w:rsidRPr="00255E7A">
              <w:rPr>
                <w:rFonts w:ascii="Arial" w:eastAsia="SimSun" w:hAnsi="Arial" w:cs="Times New Roman"/>
                <w:b/>
                <w:i/>
                <w:sz w:val="20"/>
                <w:szCs w:val="20"/>
              </w:rPr>
              <w:t>Date:</w:t>
            </w:r>
          </w:p>
        </w:tc>
        <w:tc>
          <w:tcPr>
            <w:tcW w:w="2127" w:type="dxa"/>
            <w:tcBorders>
              <w:right w:val="single" w:sz="4" w:space="0" w:color="auto"/>
            </w:tcBorders>
            <w:shd w:val="pct30" w:color="FFFF00" w:fill="auto"/>
          </w:tcPr>
          <w:p w14:paraId="3EC41871" w14:textId="32912DFC" w:rsidR="00130B4C" w:rsidRPr="00255E7A" w:rsidRDefault="00130B4C" w:rsidP="00830D08">
            <w:pPr>
              <w:spacing w:after="0" w:line="240" w:lineRule="auto"/>
              <w:ind w:left="100"/>
              <w:rPr>
                <w:rFonts w:ascii="Arial" w:eastAsia="SimSun" w:hAnsi="Arial" w:cs="Times New Roman"/>
                <w:sz w:val="20"/>
                <w:szCs w:val="20"/>
                <w:lang w:eastAsia="zh-CN"/>
              </w:rPr>
            </w:pPr>
            <w:r w:rsidRPr="00255E7A">
              <w:rPr>
                <w:rFonts w:ascii="Arial" w:eastAsia="SimSun" w:hAnsi="Arial" w:cs="Times New Roman"/>
                <w:sz w:val="20"/>
                <w:szCs w:val="20"/>
                <w:lang w:eastAsia="zh-CN"/>
              </w:rPr>
              <w:t>2</w:t>
            </w:r>
            <w:r w:rsidR="006C497B" w:rsidRPr="00255E7A">
              <w:rPr>
                <w:rFonts w:ascii="Arial" w:eastAsia="SimSun" w:hAnsi="Arial" w:cs="Times New Roman"/>
                <w:sz w:val="20"/>
                <w:szCs w:val="20"/>
                <w:lang w:eastAsia="zh-CN"/>
              </w:rPr>
              <w:t>024-</w:t>
            </w:r>
            <w:r w:rsidR="002E56EE">
              <w:rPr>
                <w:rFonts w:ascii="Arial" w:eastAsia="SimSun" w:hAnsi="Arial" w:cs="Times New Roman"/>
                <w:sz w:val="20"/>
                <w:szCs w:val="20"/>
                <w:lang w:eastAsia="zh-CN"/>
              </w:rPr>
              <w:t>11</w:t>
            </w:r>
            <w:r w:rsidRPr="00255E7A">
              <w:rPr>
                <w:rFonts w:ascii="Arial" w:eastAsia="SimSun" w:hAnsi="Arial" w:cs="Times New Roman"/>
                <w:sz w:val="20"/>
                <w:szCs w:val="20"/>
                <w:lang w:eastAsia="zh-CN"/>
              </w:rPr>
              <w:t>-</w:t>
            </w:r>
            <w:r w:rsidR="002E56EE">
              <w:rPr>
                <w:rFonts w:ascii="Arial" w:eastAsia="SimSun" w:hAnsi="Arial" w:cs="Times New Roman"/>
                <w:sz w:val="20"/>
                <w:szCs w:val="20"/>
                <w:lang w:eastAsia="zh-CN"/>
              </w:rPr>
              <w:t>09</w:t>
            </w:r>
          </w:p>
        </w:tc>
      </w:tr>
      <w:tr w:rsidR="00130B4C" w:rsidRPr="00255E7A" w14:paraId="3C143533" w14:textId="77777777" w:rsidTr="00830D08">
        <w:tc>
          <w:tcPr>
            <w:tcW w:w="1843" w:type="dxa"/>
            <w:tcBorders>
              <w:left w:val="single" w:sz="4" w:space="0" w:color="auto"/>
            </w:tcBorders>
          </w:tcPr>
          <w:p w14:paraId="539C67C7" w14:textId="77777777" w:rsidR="00130B4C" w:rsidRPr="00255E7A" w:rsidRDefault="00130B4C" w:rsidP="00830D08">
            <w:pPr>
              <w:spacing w:after="0" w:line="240" w:lineRule="auto"/>
              <w:rPr>
                <w:rFonts w:ascii="Arial" w:eastAsia="SimSun" w:hAnsi="Arial" w:cs="Times New Roman"/>
                <w:b/>
                <w:i/>
                <w:sz w:val="8"/>
                <w:szCs w:val="8"/>
              </w:rPr>
            </w:pPr>
          </w:p>
        </w:tc>
        <w:tc>
          <w:tcPr>
            <w:tcW w:w="1986" w:type="dxa"/>
            <w:gridSpan w:val="4"/>
          </w:tcPr>
          <w:p w14:paraId="32461F00" w14:textId="77777777" w:rsidR="00130B4C" w:rsidRPr="00255E7A" w:rsidRDefault="00130B4C" w:rsidP="00830D08">
            <w:pPr>
              <w:spacing w:after="0" w:line="240" w:lineRule="auto"/>
              <w:rPr>
                <w:rFonts w:ascii="Arial" w:eastAsia="SimSun" w:hAnsi="Arial" w:cs="Times New Roman"/>
                <w:sz w:val="8"/>
                <w:szCs w:val="8"/>
              </w:rPr>
            </w:pPr>
          </w:p>
        </w:tc>
        <w:tc>
          <w:tcPr>
            <w:tcW w:w="2267" w:type="dxa"/>
            <w:gridSpan w:val="2"/>
          </w:tcPr>
          <w:p w14:paraId="47201772" w14:textId="77777777" w:rsidR="00130B4C" w:rsidRPr="00255E7A" w:rsidRDefault="00130B4C" w:rsidP="00830D08">
            <w:pPr>
              <w:spacing w:after="0" w:line="240" w:lineRule="auto"/>
              <w:rPr>
                <w:rFonts w:ascii="Arial" w:eastAsia="SimSun" w:hAnsi="Arial" w:cs="Times New Roman"/>
                <w:sz w:val="8"/>
                <w:szCs w:val="8"/>
              </w:rPr>
            </w:pPr>
          </w:p>
        </w:tc>
        <w:tc>
          <w:tcPr>
            <w:tcW w:w="1417" w:type="dxa"/>
            <w:gridSpan w:val="3"/>
          </w:tcPr>
          <w:p w14:paraId="35303F17" w14:textId="77777777" w:rsidR="00130B4C" w:rsidRPr="00255E7A" w:rsidRDefault="00130B4C" w:rsidP="00830D08">
            <w:pPr>
              <w:spacing w:after="0" w:line="240" w:lineRule="auto"/>
              <w:rPr>
                <w:rFonts w:ascii="Arial" w:eastAsia="SimSun" w:hAnsi="Arial" w:cs="Times New Roman"/>
                <w:sz w:val="8"/>
                <w:szCs w:val="8"/>
              </w:rPr>
            </w:pPr>
          </w:p>
        </w:tc>
        <w:tc>
          <w:tcPr>
            <w:tcW w:w="2127" w:type="dxa"/>
            <w:tcBorders>
              <w:right w:val="single" w:sz="4" w:space="0" w:color="auto"/>
            </w:tcBorders>
          </w:tcPr>
          <w:p w14:paraId="16F1248F"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28302FD6" w14:textId="77777777" w:rsidTr="00830D08">
        <w:trPr>
          <w:cantSplit/>
        </w:trPr>
        <w:tc>
          <w:tcPr>
            <w:tcW w:w="1843" w:type="dxa"/>
            <w:tcBorders>
              <w:left w:val="single" w:sz="4" w:space="0" w:color="auto"/>
            </w:tcBorders>
          </w:tcPr>
          <w:p w14:paraId="6E49C8A8" w14:textId="77777777" w:rsidR="00130B4C" w:rsidRPr="00255E7A" w:rsidRDefault="00130B4C" w:rsidP="00830D08">
            <w:pPr>
              <w:tabs>
                <w:tab w:val="right" w:pos="1759"/>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Category:</w:t>
            </w:r>
          </w:p>
        </w:tc>
        <w:tc>
          <w:tcPr>
            <w:tcW w:w="851" w:type="dxa"/>
            <w:shd w:val="pct30" w:color="FFFF00" w:fill="auto"/>
          </w:tcPr>
          <w:p w14:paraId="1FA3BAC9" w14:textId="77777777" w:rsidR="00130B4C" w:rsidRPr="00255E7A" w:rsidRDefault="00130B4C" w:rsidP="00830D08">
            <w:pPr>
              <w:spacing w:after="0" w:line="240" w:lineRule="auto"/>
              <w:ind w:left="100" w:right="-609"/>
              <w:rPr>
                <w:rFonts w:ascii="Arial" w:eastAsia="SimSun" w:hAnsi="Arial" w:cs="Times New Roman"/>
                <w:b/>
                <w:sz w:val="20"/>
                <w:szCs w:val="20"/>
              </w:rPr>
            </w:pPr>
            <w:r w:rsidRPr="00255E7A">
              <w:rPr>
                <w:rFonts w:ascii="Arial" w:eastAsia="SimSun" w:hAnsi="Arial" w:cs="Times New Roman"/>
                <w:sz w:val="20"/>
                <w:szCs w:val="20"/>
              </w:rPr>
              <w:t>B</w:t>
            </w:r>
          </w:p>
        </w:tc>
        <w:tc>
          <w:tcPr>
            <w:tcW w:w="3402" w:type="dxa"/>
            <w:gridSpan w:val="5"/>
            <w:tcBorders>
              <w:left w:val="nil"/>
            </w:tcBorders>
          </w:tcPr>
          <w:p w14:paraId="67417E45" w14:textId="77777777" w:rsidR="00130B4C" w:rsidRPr="00255E7A" w:rsidRDefault="00130B4C" w:rsidP="00830D08">
            <w:pPr>
              <w:spacing w:after="0" w:line="240" w:lineRule="auto"/>
              <w:rPr>
                <w:rFonts w:ascii="Arial" w:eastAsia="SimSun" w:hAnsi="Arial" w:cs="Times New Roman"/>
                <w:sz w:val="20"/>
                <w:szCs w:val="20"/>
              </w:rPr>
            </w:pPr>
          </w:p>
        </w:tc>
        <w:tc>
          <w:tcPr>
            <w:tcW w:w="1417" w:type="dxa"/>
            <w:gridSpan w:val="3"/>
            <w:tcBorders>
              <w:left w:val="nil"/>
            </w:tcBorders>
          </w:tcPr>
          <w:p w14:paraId="56960152" w14:textId="77777777" w:rsidR="00130B4C" w:rsidRPr="00255E7A" w:rsidRDefault="00130B4C" w:rsidP="00830D08">
            <w:pPr>
              <w:spacing w:after="0" w:line="240" w:lineRule="auto"/>
              <w:jc w:val="right"/>
              <w:rPr>
                <w:rFonts w:ascii="Arial" w:eastAsia="SimSun" w:hAnsi="Arial" w:cs="Times New Roman"/>
                <w:b/>
                <w:i/>
                <w:sz w:val="20"/>
                <w:szCs w:val="20"/>
              </w:rPr>
            </w:pPr>
            <w:r w:rsidRPr="00255E7A">
              <w:rPr>
                <w:rFonts w:ascii="Arial" w:eastAsia="SimSun" w:hAnsi="Arial" w:cs="Times New Roman"/>
                <w:b/>
                <w:i/>
                <w:sz w:val="20"/>
                <w:szCs w:val="20"/>
              </w:rPr>
              <w:t>Release:</w:t>
            </w:r>
          </w:p>
        </w:tc>
        <w:tc>
          <w:tcPr>
            <w:tcW w:w="2127" w:type="dxa"/>
            <w:tcBorders>
              <w:right w:val="single" w:sz="4" w:space="0" w:color="auto"/>
            </w:tcBorders>
            <w:shd w:val="pct30" w:color="FFFF00" w:fill="auto"/>
          </w:tcPr>
          <w:p w14:paraId="53BD81FA" w14:textId="77777777" w:rsidR="00130B4C" w:rsidRPr="00255E7A" w:rsidRDefault="00130B4C" w:rsidP="00830D08">
            <w:pPr>
              <w:spacing w:after="0" w:line="240" w:lineRule="auto"/>
              <w:ind w:left="100"/>
              <w:rPr>
                <w:rFonts w:ascii="Arial" w:eastAsia="SimSun" w:hAnsi="Arial" w:cs="Times New Roman"/>
                <w:sz w:val="20"/>
                <w:szCs w:val="20"/>
              </w:rPr>
            </w:pPr>
            <w:r w:rsidRPr="00255E7A">
              <w:rPr>
                <w:rFonts w:ascii="Arial" w:eastAsia="SimSun" w:hAnsi="Arial" w:cs="Times New Roman"/>
                <w:sz w:val="20"/>
                <w:szCs w:val="20"/>
              </w:rPr>
              <w:t>Rel-19</w:t>
            </w:r>
          </w:p>
        </w:tc>
      </w:tr>
      <w:tr w:rsidR="00130B4C" w:rsidRPr="00255E7A" w14:paraId="18F1EAC0" w14:textId="77777777" w:rsidTr="00830D08">
        <w:tc>
          <w:tcPr>
            <w:tcW w:w="1843" w:type="dxa"/>
            <w:tcBorders>
              <w:left w:val="single" w:sz="4" w:space="0" w:color="auto"/>
              <w:bottom w:val="single" w:sz="4" w:space="0" w:color="auto"/>
            </w:tcBorders>
          </w:tcPr>
          <w:p w14:paraId="5BA7DA51" w14:textId="77777777" w:rsidR="00130B4C" w:rsidRPr="00255E7A" w:rsidRDefault="00130B4C" w:rsidP="00830D08">
            <w:pPr>
              <w:spacing w:after="0" w:line="240" w:lineRule="auto"/>
              <w:rPr>
                <w:rFonts w:ascii="Arial" w:eastAsia="SimSun" w:hAnsi="Arial" w:cs="Times New Roman"/>
                <w:b/>
                <w:i/>
                <w:sz w:val="20"/>
                <w:szCs w:val="20"/>
              </w:rPr>
            </w:pPr>
          </w:p>
        </w:tc>
        <w:tc>
          <w:tcPr>
            <w:tcW w:w="4677" w:type="dxa"/>
            <w:gridSpan w:val="8"/>
            <w:tcBorders>
              <w:bottom w:val="single" w:sz="4" w:space="0" w:color="auto"/>
            </w:tcBorders>
          </w:tcPr>
          <w:p w14:paraId="516F2A65" w14:textId="77777777" w:rsidR="00130B4C" w:rsidRPr="00255E7A" w:rsidRDefault="00130B4C" w:rsidP="00830D08">
            <w:pPr>
              <w:spacing w:after="0" w:line="240" w:lineRule="auto"/>
              <w:ind w:left="383" w:hanging="383"/>
              <w:rPr>
                <w:rFonts w:ascii="Arial" w:eastAsia="SimSun" w:hAnsi="Arial" w:cs="Times New Roman"/>
                <w:i/>
                <w:sz w:val="18"/>
                <w:szCs w:val="20"/>
              </w:rPr>
            </w:pPr>
            <w:r w:rsidRPr="00255E7A">
              <w:rPr>
                <w:rFonts w:ascii="Arial" w:eastAsia="SimSun" w:hAnsi="Arial" w:cs="Times New Roman"/>
                <w:i/>
                <w:sz w:val="18"/>
                <w:szCs w:val="20"/>
              </w:rPr>
              <w:t xml:space="preserve">Use </w:t>
            </w:r>
            <w:r w:rsidRPr="00255E7A">
              <w:rPr>
                <w:rFonts w:ascii="Arial" w:eastAsia="SimSun" w:hAnsi="Arial" w:cs="Times New Roman"/>
                <w:i/>
                <w:sz w:val="18"/>
                <w:szCs w:val="20"/>
                <w:u w:val="single"/>
              </w:rPr>
              <w:t>one</w:t>
            </w:r>
            <w:r w:rsidRPr="00255E7A">
              <w:rPr>
                <w:rFonts w:ascii="Arial" w:eastAsia="SimSun" w:hAnsi="Arial" w:cs="Times New Roman"/>
                <w:i/>
                <w:sz w:val="18"/>
                <w:szCs w:val="20"/>
              </w:rPr>
              <w:t xml:space="preserve"> of the following categories:</w:t>
            </w:r>
            <w:r w:rsidRPr="00255E7A">
              <w:rPr>
                <w:rFonts w:ascii="Arial" w:eastAsia="SimSun" w:hAnsi="Arial" w:cs="Times New Roman"/>
                <w:b/>
                <w:i/>
                <w:sz w:val="18"/>
                <w:szCs w:val="20"/>
              </w:rPr>
              <w:br/>
              <w:t>F</w:t>
            </w:r>
            <w:r w:rsidRPr="00255E7A">
              <w:rPr>
                <w:rFonts w:ascii="Arial" w:eastAsia="SimSun" w:hAnsi="Arial" w:cs="Times New Roman"/>
                <w:i/>
                <w:sz w:val="18"/>
                <w:szCs w:val="20"/>
              </w:rPr>
              <w:t xml:space="preserve">  (correction)</w:t>
            </w:r>
            <w:r w:rsidRPr="00255E7A">
              <w:rPr>
                <w:rFonts w:ascii="Arial" w:eastAsia="SimSun" w:hAnsi="Arial" w:cs="Times New Roman"/>
                <w:i/>
                <w:sz w:val="18"/>
                <w:szCs w:val="20"/>
              </w:rPr>
              <w:br/>
            </w:r>
            <w:r w:rsidRPr="00255E7A">
              <w:rPr>
                <w:rFonts w:ascii="Arial" w:eastAsia="SimSun" w:hAnsi="Arial" w:cs="Times New Roman"/>
                <w:b/>
                <w:i/>
                <w:sz w:val="18"/>
                <w:szCs w:val="20"/>
              </w:rPr>
              <w:t>A</w:t>
            </w:r>
            <w:r w:rsidRPr="00255E7A">
              <w:rPr>
                <w:rFonts w:ascii="Arial" w:eastAsia="SimSun" w:hAnsi="Arial" w:cs="Times New Roman"/>
                <w:i/>
                <w:sz w:val="18"/>
                <w:szCs w:val="20"/>
              </w:rPr>
              <w:t xml:space="preserve">  (mirror corresponding to a change in an earlier </w:t>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r>
            <w:r w:rsidRPr="00255E7A">
              <w:rPr>
                <w:rFonts w:ascii="Arial" w:eastAsia="SimSun" w:hAnsi="Arial" w:cs="Times New Roman"/>
                <w:i/>
                <w:sz w:val="18"/>
                <w:szCs w:val="20"/>
              </w:rPr>
              <w:tab/>
              <w:t>release)</w:t>
            </w:r>
            <w:r w:rsidRPr="00255E7A">
              <w:rPr>
                <w:rFonts w:ascii="Arial" w:eastAsia="SimSun" w:hAnsi="Arial" w:cs="Times New Roman"/>
                <w:i/>
                <w:sz w:val="18"/>
                <w:szCs w:val="20"/>
              </w:rPr>
              <w:br/>
            </w:r>
            <w:r w:rsidRPr="00255E7A">
              <w:rPr>
                <w:rFonts w:ascii="Arial" w:eastAsia="SimSun" w:hAnsi="Arial" w:cs="Times New Roman"/>
                <w:b/>
                <w:i/>
                <w:sz w:val="18"/>
                <w:szCs w:val="20"/>
              </w:rPr>
              <w:t>B</w:t>
            </w:r>
            <w:r w:rsidRPr="00255E7A">
              <w:rPr>
                <w:rFonts w:ascii="Arial" w:eastAsia="SimSun" w:hAnsi="Arial" w:cs="Times New Roman"/>
                <w:i/>
                <w:sz w:val="18"/>
                <w:szCs w:val="20"/>
              </w:rPr>
              <w:t xml:space="preserve">  (addition of feature), </w:t>
            </w:r>
            <w:r w:rsidRPr="00255E7A">
              <w:rPr>
                <w:rFonts w:ascii="Arial" w:eastAsia="SimSun" w:hAnsi="Arial" w:cs="Times New Roman"/>
                <w:i/>
                <w:sz w:val="18"/>
                <w:szCs w:val="20"/>
              </w:rPr>
              <w:br/>
            </w:r>
            <w:r w:rsidRPr="00255E7A">
              <w:rPr>
                <w:rFonts w:ascii="Arial" w:eastAsia="SimSun" w:hAnsi="Arial" w:cs="Times New Roman"/>
                <w:b/>
                <w:i/>
                <w:sz w:val="18"/>
                <w:szCs w:val="20"/>
              </w:rPr>
              <w:t>C</w:t>
            </w:r>
            <w:r w:rsidRPr="00255E7A">
              <w:rPr>
                <w:rFonts w:ascii="Arial" w:eastAsia="SimSun" w:hAnsi="Arial" w:cs="Times New Roman"/>
                <w:i/>
                <w:sz w:val="18"/>
                <w:szCs w:val="20"/>
              </w:rPr>
              <w:t xml:space="preserve">  (functional modification of feature)</w:t>
            </w:r>
            <w:r w:rsidRPr="00255E7A">
              <w:rPr>
                <w:rFonts w:ascii="Arial" w:eastAsia="SimSun" w:hAnsi="Arial" w:cs="Times New Roman"/>
                <w:i/>
                <w:sz w:val="18"/>
                <w:szCs w:val="20"/>
              </w:rPr>
              <w:br/>
            </w:r>
            <w:r w:rsidRPr="00255E7A">
              <w:rPr>
                <w:rFonts w:ascii="Arial" w:eastAsia="SimSun" w:hAnsi="Arial" w:cs="Times New Roman"/>
                <w:b/>
                <w:i/>
                <w:sz w:val="18"/>
                <w:szCs w:val="20"/>
              </w:rPr>
              <w:t>D</w:t>
            </w:r>
            <w:r w:rsidRPr="00255E7A">
              <w:rPr>
                <w:rFonts w:ascii="Arial" w:eastAsia="SimSun" w:hAnsi="Arial" w:cs="Times New Roman"/>
                <w:i/>
                <w:sz w:val="18"/>
                <w:szCs w:val="20"/>
              </w:rPr>
              <w:t xml:space="preserve">  (editorial modification)</w:t>
            </w:r>
          </w:p>
          <w:p w14:paraId="30BA3DC8" w14:textId="77777777" w:rsidR="00130B4C" w:rsidRPr="00255E7A" w:rsidRDefault="00130B4C" w:rsidP="00830D08">
            <w:pPr>
              <w:spacing w:after="120" w:line="240" w:lineRule="auto"/>
              <w:rPr>
                <w:rFonts w:ascii="Arial" w:eastAsia="SimSun" w:hAnsi="Arial" w:cs="Times New Roman"/>
                <w:sz w:val="20"/>
                <w:szCs w:val="20"/>
              </w:rPr>
            </w:pPr>
            <w:r w:rsidRPr="00255E7A">
              <w:rPr>
                <w:rFonts w:ascii="Arial" w:eastAsia="SimSun" w:hAnsi="Arial" w:cs="Times New Roman"/>
                <w:sz w:val="18"/>
                <w:szCs w:val="20"/>
              </w:rPr>
              <w:t>Detailed explanations of the above categories can</w:t>
            </w:r>
            <w:r w:rsidRPr="00255E7A">
              <w:rPr>
                <w:rFonts w:ascii="Arial" w:eastAsia="SimSun" w:hAnsi="Arial" w:cs="Times New Roman"/>
                <w:sz w:val="18"/>
                <w:szCs w:val="20"/>
              </w:rPr>
              <w:br/>
              <w:t xml:space="preserve">be found in 3GPP </w:t>
            </w:r>
            <w:hyperlink r:id="rId10" w:history="1">
              <w:r w:rsidRPr="00255E7A">
                <w:rPr>
                  <w:rFonts w:ascii="Arial" w:eastAsia="SimSun" w:hAnsi="Arial" w:cs="Times New Roman"/>
                  <w:color w:val="0000FF"/>
                  <w:sz w:val="18"/>
                  <w:szCs w:val="20"/>
                  <w:u w:val="single"/>
                </w:rPr>
                <w:t>TR 21.900</w:t>
              </w:r>
            </w:hyperlink>
            <w:r w:rsidRPr="00255E7A">
              <w:rPr>
                <w:rFonts w:ascii="Arial" w:eastAsia="SimSun" w:hAnsi="Arial" w:cs="Times New Roman"/>
                <w:sz w:val="18"/>
                <w:szCs w:val="20"/>
              </w:rPr>
              <w:t>.</w:t>
            </w:r>
          </w:p>
        </w:tc>
        <w:tc>
          <w:tcPr>
            <w:tcW w:w="3120" w:type="dxa"/>
            <w:gridSpan w:val="2"/>
            <w:tcBorders>
              <w:bottom w:val="single" w:sz="4" w:space="0" w:color="auto"/>
              <w:right w:val="single" w:sz="4" w:space="0" w:color="auto"/>
            </w:tcBorders>
          </w:tcPr>
          <w:p w14:paraId="59A79C12" w14:textId="77777777" w:rsidR="00130B4C" w:rsidRPr="00255E7A" w:rsidRDefault="00130B4C" w:rsidP="00830D08">
            <w:pPr>
              <w:tabs>
                <w:tab w:val="left" w:pos="950"/>
              </w:tabs>
              <w:spacing w:after="0" w:line="240" w:lineRule="auto"/>
              <w:ind w:left="241" w:hanging="241"/>
              <w:rPr>
                <w:rFonts w:ascii="Arial" w:eastAsia="SimSun" w:hAnsi="Arial" w:cs="Times New Roman"/>
                <w:i/>
                <w:sz w:val="18"/>
                <w:szCs w:val="20"/>
              </w:rPr>
            </w:pPr>
            <w:r w:rsidRPr="00255E7A">
              <w:rPr>
                <w:rFonts w:ascii="Arial" w:eastAsia="SimSun" w:hAnsi="Arial" w:cs="Times New Roman"/>
                <w:i/>
                <w:sz w:val="18"/>
                <w:szCs w:val="20"/>
              </w:rPr>
              <w:t xml:space="preserve">Use </w:t>
            </w:r>
            <w:r w:rsidRPr="00255E7A">
              <w:rPr>
                <w:rFonts w:ascii="Arial" w:eastAsia="SimSun" w:hAnsi="Arial" w:cs="Times New Roman"/>
                <w:i/>
                <w:sz w:val="18"/>
                <w:szCs w:val="20"/>
                <w:u w:val="single"/>
              </w:rPr>
              <w:t>one</w:t>
            </w:r>
            <w:r w:rsidRPr="00255E7A">
              <w:rPr>
                <w:rFonts w:ascii="Arial" w:eastAsia="SimSun" w:hAnsi="Arial" w:cs="Times New Roman"/>
                <w:i/>
                <w:sz w:val="18"/>
                <w:szCs w:val="20"/>
              </w:rPr>
              <w:t xml:space="preserve"> of the following releases:</w:t>
            </w:r>
            <w:r w:rsidRPr="00255E7A">
              <w:rPr>
                <w:rFonts w:ascii="Arial" w:eastAsia="SimSun" w:hAnsi="Arial" w:cs="Times New Roman"/>
                <w:i/>
                <w:sz w:val="18"/>
                <w:szCs w:val="20"/>
              </w:rPr>
              <w:br/>
              <w:t>Rel-8</w:t>
            </w:r>
            <w:r w:rsidRPr="00255E7A">
              <w:rPr>
                <w:rFonts w:ascii="Arial" w:eastAsia="SimSun" w:hAnsi="Arial" w:cs="Times New Roman"/>
                <w:i/>
                <w:sz w:val="18"/>
                <w:szCs w:val="20"/>
              </w:rPr>
              <w:tab/>
              <w:t>(Release 8)</w:t>
            </w:r>
            <w:r w:rsidRPr="00255E7A">
              <w:rPr>
                <w:rFonts w:ascii="Arial" w:eastAsia="SimSun" w:hAnsi="Arial" w:cs="Times New Roman"/>
                <w:i/>
                <w:sz w:val="18"/>
                <w:szCs w:val="20"/>
              </w:rPr>
              <w:br/>
              <w:t>Rel-9</w:t>
            </w:r>
            <w:r w:rsidRPr="00255E7A">
              <w:rPr>
                <w:rFonts w:ascii="Arial" w:eastAsia="SimSun" w:hAnsi="Arial" w:cs="Times New Roman"/>
                <w:i/>
                <w:sz w:val="18"/>
                <w:szCs w:val="20"/>
              </w:rPr>
              <w:tab/>
              <w:t>(Release 9)</w:t>
            </w:r>
            <w:r w:rsidRPr="00255E7A">
              <w:rPr>
                <w:rFonts w:ascii="Arial" w:eastAsia="SimSun" w:hAnsi="Arial" w:cs="Times New Roman"/>
                <w:i/>
                <w:sz w:val="18"/>
                <w:szCs w:val="20"/>
              </w:rPr>
              <w:br/>
              <w:t>Rel-10</w:t>
            </w:r>
            <w:r w:rsidRPr="00255E7A">
              <w:rPr>
                <w:rFonts w:ascii="Arial" w:eastAsia="SimSun" w:hAnsi="Arial" w:cs="Times New Roman"/>
                <w:i/>
                <w:sz w:val="18"/>
                <w:szCs w:val="20"/>
              </w:rPr>
              <w:tab/>
              <w:t>(Release 10)</w:t>
            </w:r>
            <w:r w:rsidRPr="00255E7A">
              <w:rPr>
                <w:rFonts w:ascii="Arial" w:eastAsia="SimSun" w:hAnsi="Arial" w:cs="Times New Roman"/>
                <w:i/>
                <w:sz w:val="18"/>
                <w:szCs w:val="20"/>
              </w:rPr>
              <w:br/>
              <w:t>Rel-11</w:t>
            </w:r>
            <w:r w:rsidRPr="00255E7A">
              <w:rPr>
                <w:rFonts w:ascii="Arial" w:eastAsia="SimSun" w:hAnsi="Arial" w:cs="Times New Roman"/>
                <w:i/>
                <w:sz w:val="18"/>
                <w:szCs w:val="20"/>
              </w:rPr>
              <w:tab/>
              <w:t>(Release 11)</w:t>
            </w:r>
            <w:r w:rsidRPr="00255E7A">
              <w:rPr>
                <w:rFonts w:ascii="Arial" w:eastAsia="SimSun" w:hAnsi="Arial" w:cs="Times New Roman"/>
                <w:i/>
                <w:sz w:val="18"/>
                <w:szCs w:val="20"/>
              </w:rPr>
              <w:br/>
              <w:t>…</w:t>
            </w:r>
            <w:r w:rsidRPr="00255E7A">
              <w:rPr>
                <w:rFonts w:ascii="Arial" w:eastAsia="SimSun" w:hAnsi="Arial" w:cs="Times New Roman"/>
                <w:i/>
                <w:sz w:val="18"/>
                <w:szCs w:val="20"/>
              </w:rPr>
              <w:br/>
              <w:t>Rel-16</w:t>
            </w:r>
            <w:r w:rsidRPr="00255E7A">
              <w:rPr>
                <w:rFonts w:ascii="Arial" w:eastAsia="SimSun" w:hAnsi="Arial" w:cs="Times New Roman"/>
                <w:i/>
                <w:sz w:val="18"/>
                <w:szCs w:val="20"/>
              </w:rPr>
              <w:tab/>
              <w:t>(Release 16)</w:t>
            </w:r>
            <w:r w:rsidRPr="00255E7A">
              <w:rPr>
                <w:rFonts w:ascii="Arial" w:eastAsia="SimSun" w:hAnsi="Arial" w:cs="Times New Roman"/>
                <w:i/>
                <w:sz w:val="18"/>
                <w:szCs w:val="20"/>
              </w:rPr>
              <w:br/>
              <w:t>Rel-17</w:t>
            </w:r>
            <w:r w:rsidRPr="00255E7A">
              <w:rPr>
                <w:rFonts w:ascii="Arial" w:eastAsia="SimSun" w:hAnsi="Arial" w:cs="Times New Roman"/>
                <w:i/>
                <w:sz w:val="18"/>
                <w:szCs w:val="20"/>
              </w:rPr>
              <w:tab/>
              <w:t>(Release 17)</w:t>
            </w:r>
            <w:r w:rsidRPr="00255E7A">
              <w:rPr>
                <w:rFonts w:ascii="Arial" w:eastAsia="SimSun" w:hAnsi="Arial" w:cs="Times New Roman"/>
                <w:i/>
                <w:sz w:val="18"/>
                <w:szCs w:val="20"/>
              </w:rPr>
              <w:br/>
              <w:t>Rel-18</w:t>
            </w:r>
            <w:r w:rsidRPr="00255E7A">
              <w:rPr>
                <w:rFonts w:ascii="Arial" w:eastAsia="SimSun" w:hAnsi="Arial" w:cs="Times New Roman"/>
                <w:i/>
                <w:sz w:val="18"/>
                <w:szCs w:val="20"/>
              </w:rPr>
              <w:tab/>
              <w:t>(Release 18)</w:t>
            </w:r>
            <w:r w:rsidRPr="00255E7A">
              <w:rPr>
                <w:rFonts w:ascii="Arial" w:eastAsia="SimSun" w:hAnsi="Arial" w:cs="Times New Roman"/>
                <w:i/>
                <w:sz w:val="18"/>
                <w:szCs w:val="20"/>
              </w:rPr>
              <w:br/>
              <w:t>Rel-19</w:t>
            </w:r>
            <w:r w:rsidRPr="00255E7A">
              <w:rPr>
                <w:rFonts w:ascii="Arial" w:eastAsia="SimSun" w:hAnsi="Arial" w:cs="Times New Roman"/>
                <w:i/>
                <w:sz w:val="18"/>
                <w:szCs w:val="20"/>
              </w:rPr>
              <w:tab/>
              <w:t>(Release 19)</w:t>
            </w:r>
          </w:p>
          <w:p w14:paraId="73E0FA5E" w14:textId="4824416E" w:rsidR="00431A43" w:rsidRPr="00255E7A" w:rsidRDefault="00431A43" w:rsidP="00830D08">
            <w:pPr>
              <w:tabs>
                <w:tab w:val="left" w:pos="950"/>
              </w:tabs>
              <w:spacing w:after="0" w:line="240" w:lineRule="auto"/>
              <w:ind w:left="241" w:hanging="241"/>
              <w:rPr>
                <w:rFonts w:ascii="Arial" w:eastAsia="SimSun" w:hAnsi="Arial" w:cs="Times New Roman"/>
                <w:i/>
                <w:sz w:val="18"/>
                <w:szCs w:val="20"/>
              </w:rPr>
            </w:pPr>
            <w:r w:rsidRPr="00255E7A">
              <w:rPr>
                <w:rFonts w:ascii="Arial" w:eastAsia="SimSun" w:hAnsi="Arial" w:cs="Times New Roman"/>
                <w:i/>
                <w:sz w:val="18"/>
                <w:szCs w:val="20"/>
              </w:rPr>
              <w:t xml:space="preserve">     Rel-20</w:t>
            </w:r>
            <w:r w:rsidRPr="00255E7A">
              <w:rPr>
                <w:rFonts w:ascii="Arial" w:eastAsia="SimSun" w:hAnsi="Arial" w:cs="Times New Roman"/>
                <w:i/>
                <w:sz w:val="18"/>
                <w:szCs w:val="20"/>
              </w:rPr>
              <w:tab/>
              <w:t>(Release 20)</w:t>
            </w:r>
          </w:p>
        </w:tc>
      </w:tr>
      <w:tr w:rsidR="00130B4C" w:rsidRPr="00255E7A" w14:paraId="626B85BC" w14:textId="77777777" w:rsidTr="00830D08">
        <w:tc>
          <w:tcPr>
            <w:tcW w:w="1843" w:type="dxa"/>
          </w:tcPr>
          <w:p w14:paraId="13C7924F" w14:textId="77777777" w:rsidR="00130B4C" w:rsidRPr="00255E7A" w:rsidRDefault="00130B4C" w:rsidP="00830D08">
            <w:pPr>
              <w:spacing w:after="0" w:line="240" w:lineRule="auto"/>
              <w:rPr>
                <w:rFonts w:ascii="Arial" w:eastAsia="SimSun" w:hAnsi="Arial" w:cs="Times New Roman"/>
                <w:b/>
                <w:i/>
                <w:sz w:val="8"/>
                <w:szCs w:val="8"/>
              </w:rPr>
            </w:pPr>
          </w:p>
        </w:tc>
        <w:tc>
          <w:tcPr>
            <w:tcW w:w="7797" w:type="dxa"/>
            <w:gridSpan w:val="10"/>
          </w:tcPr>
          <w:p w14:paraId="6A4489E8"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008660A3" w14:textId="77777777" w:rsidTr="00830D08">
        <w:tc>
          <w:tcPr>
            <w:tcW w:w="2694" w:type="dxa"/>
            <w:gridSpan w:val="2"/>
            <w:tcBorders>
              <w:top w:val="single" w:sz="4" w:space="0" w:color="auto"/>
              <w:left w:val="single" w:sz="4" w:space="0" w:color="auto"/>
            </w:tcBorders>
          </w:tcPr>
          <w:p w14:paraId="51F6722F" w14:textId="77777777" w:rsidR="00130B4C" w:rsidRPr="00255E7A" w:rsidRDefault="00130B4C" w:rsidP="00830D08">
            <w:pPr>
              <w:tabs>
                <w:tab w:val="right" w:pos="2184"/>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Reason for change:</w:t>
            </w:r>
          </w:p>
        </w:tc>
        <w:tc>
          <w:tcPr>
            <w:tcW w:w="6946" w:type="dxa"/>
            <w:gridSpan w:val="9"/>
            <w:tcBorders>
              <w:top w:val="single" w:sz="4" w:space="0" w:color="auto"/>
              <w:right w:val="single" w:sz="4" w:space="0" w:color="auto"/>
            </w:tcBorders>
            <w:shd w:val="pct30" w:color="FFFF00" w:fill="auto"/>
          </w:tcPr>
          <w:p w14:paraId="055DE571" w14:textId="304B6C70" w:rsidR="009C32D9" w:rsidRPr="00255E7A" w:rsidRDefault="00876447" w:rsidP="008924D7">
            <w:pPr>
              <w:spacing w:after="0" w:line="240" w:lineRule="auto"/>
              <w:rPr>
                <w:rFonts w:ascii="Arial" w:hAnsi="Arial" w:cs="Arial"/>
                <w:sz w:val="20"/>
                <w:szCs w:val="20"/>
                <w:lang w:eastAsia="zh-CN"/>
              </w:rPr>
            </w:pPr>
            <w:r w:rsidRPr="00255E7A">
              <w:rPr>
                <w:rFonts w:ascii="Arial" w:hAnsi="Arial" w:cs="Arial"/>
                <w:sz w:val="20"/>
                <w:szCs w:val="20"/>
                <w:lang w:eastAsia="zh-CN"/>
              </w:rPr>
              <w:t xml:space="preserve">The impacts on N4 </w:t>
            </w:r>
            <w:r w:rsidR="001735C1" w:rsidRPr="00255E7A">
              <w:rPr>
                <w:rFonts w:ascii="Arial" w:hAnsi="Arial" w:cs="Arial"/>
                <w:sz w:val="20"/>
                <w:szCs w:val="20"/>
                <w:lang w:eastAsia="zh-CN"/>
              </w:rPr>
              <w:t xml:space="preserve">Session </w:t>
            </w:r>
            <w:r w:rsidR="00255E7A" w:rsidRPr="00255E7A">
              <w:rPr>
                <w:rFonts w:ascii="Arial" w:hAnsi="Arial" w:cs="Arial"/>
                <w:sz w:val="20"/>
                <w:szCs w:val="20"/>
                <w:lang w:eastAsia="zh-CN"/>
              </w:rPr>
              <w:t>establishment</w:t>
            </w:r>
            <w:r w:rsidR="00537170" w:rsidRPr="00255E7A">
              <w:rPr>
                <w:rFonts w:ascii="Arial" w:hAnsi="Arial" w:cs="Arial"/>
                <w:sz w:val="20"/>
                <w:szCs w:val="20"/>
                <w:lang w:eastAsia="zh-CN"/>
              </w:rPr>
              <w:t xml:space="preserve"> procedure </w:t>
            </w:r>
            <w:r w:rsidR="00255E7A">
              <w:rPr>
                <w:rFonts w:ascii="Arial" w:hAnsi="Arial" w:cs="Arial"/>
                <w:sz w:val="20"/>
                <w:szCs w:val="20"/>
                <w:lang w:eastAsia="zh-CN"/>
              </w:rPr>
              <w:t>are</w:t>
            </w:r>
            <w:r w:rsidR="00255E7A" w:rsidRPr="00255E7A">
              <w:rPr>
                <w:rFonts w:ascii="Arial" w:hAnsi="Arial" w:cs="Arial"/>
                <w:sz w:val="20"/>
                <w:szCs w:val="20"/>
                <w:lang w:eastAsia="zh-CN"/>
              </w:rPr>
              <w:t xml:space="preserve"> </w:t>
            </w:r>
            <w:r w:rsidR="00537170" w:rsidRPr="00255E7A">
              <w:rPr>
                <w:rFonts w:ascii="Arial" w:hAnsi="Arial" w:cs="Arial"/>
                <w:sz w:val="20"/>
                <w:szCs w:val="20"/>
                <w:lang w:eastAsia="zh-CN"/>
              </w:rPr>
              <w:t>missing</w:t>
            </w:r>
            <w:r w:rsidR="0095227E">
              <w:rPr>
                <w:rFonts w:ascii="Arial" w:hAnsi="Arial" w:cs="Arial"/>
                <w:sz w:val="20"/>
                <w:szCs w:val="20"/>
                <w:lang w:eastAsia="zh-CN"/>
              </w:rPr>
              <w:t>.</w:t>
            </w:r>
            <w:r w:rsidR="00537170" w:rsidRPr="00255E7A">
              <w:rPr>
                <w:rFonts w:ascii="Arial" w:hAnsi="Arial" w:cs="Arial"/>
                <w:sz w:val="20"/>
                <w:szCs w:val="20"/>
                <w:lang w:eastAsia="zh-CN"/>
              </w:rPr>
              <w:t xml:space="preserve"> </w:t>
            </w:r>
            <w:r w:rsidR="0095227E">
              <w:rPr>
                <w:rFonts w:ascii="Arial" w:hAnsi="Arial" w:cs="Arial"/>
                <w:sz w:val="20"/>
                <w:szCs w:val="20"/>
                <w:lang w:eastAsia="zh-CN"/>
              </w:rPr>
              <w:t>T</w:t>
            </w:r>
            <w:r w:rsidR="00537170" w:rsidRPr="00255E7A">
              <w:rPr>
                <w:rFonts w:ascii="Arial" w:hAnsi="Arial" w:cs="Arial"/>
                <w:sz w:val="20"/>
                <w:szCs w:val="20"/>
                <w:lang w:eastAsia="zh-CN"/>
              </w:rPr>
              <w:t xml:space="preserve">he corresponding clause 6.3 in 23.501 only describes N4 Node level procedures (i.e. N4 </w:t>
            </w:r>
            <w:r w:rsidR="0095227E" w:rsidRPr="00255E7A">
              <w:rPr>
                <w:rFonts w:ascii="Arial" w:hAnsi="Arial" w:cs="Arial"/>
                <w:sz w:val="20"/>
                <w:szCs w:val="20"/>
                <w:lang w:eastAsia="zh-CN"/>
              </w:rPr>
              <w:t>Association</w:t>
            </w:r>
            <w:r w:rsidR="00537170" w:rsidRPr="00255E7A">
              <w:rPr>
                <w:rFonts w:ascii="Arial" w:hAnsi="Arial" w:cs="Arial"/>
                <w:sz w:val="20"/>
                <w:szCs w:val="20"/>
                <w:lang w:eastAsia="zh-CN"/>
              </w:rPr>
              <w:t xml:space="preserve"> procedures)</w:t>
            </w:r>
            <w:r w:rsidR="00F1499D" w:rsidRPr="00255E7A">
              <w:rPr>
                <w:rFonts w:ascii="Arial" w:hAnsi="Arial" w:cs="Arial"/>
                <w:sz w:val="20"/>
                <w:szCs w:val="20"/>
                <w:lang w:eastAsia="zh-CN"/>
              </w:rPr>
              <w:t>.</w:t>
            </w:r>
            <w:r w:rsidR="006C497B" w:rsidRPr="00255E7A">
              <w:rPr>
                <w:rFonts w:ascii="Arial" w:hAnsi="Arial" w:cs="Arial"/>
                <w:sz w:val="20"/>
                <w:szCs w:val="20"/>
                <w:lang w:eastAsia="zh-CN"/>
              </w:rPr>
              <w:t xml:space="preserve"> </w:t>
            </w:r>
          </w:p>
          <w:p w14:paraId="2E1374CD" w14:textId="77777777" w:rsidR="009C32D9" w:rsidRPr="00255E7A" w:rsidRDefault="009C32D9" w:rsidP="008924D7">
            <w:pPr>
              <w:spacing w:after="0" w:line="240" w:lineRule="auto"/>
              <w:rPr>
                <w:rFonts w:ascii="Arial" w:eastAsia="SimSun" w:hAnsi="Arial" w:cs="Arial"/>
                <w:sz w:val="20"/>
                <w:szCs w:val="20"/>
                <w:lang w:eastAsia="zh-CN"/>
              </w:rPr>
            </w:pPr>
          </w:p>
          <w:p w14:paraId="72922903" w14:textId="6C3C4D0D" w:rsidR="00386343" w:rsidRPr="00255E7A" w:rsidRDefault="00700C88" w:rsidP="008924D7">
            <w:pPr>
              <w:spacing w:after="0" w:line="240" w:lineRule="auto"/>
              <w:rPr>
                <w:rFonts w:ascii="Arial" w:eastAsia="SimSun" w:hAnsi="Arial" w:cs="Arial"/>
                <w:sz w:val="20"/>
                <w:szCs w:val="20"/>
                <w:lang w:eastAsia="zh-CN"/>
              </w:rPr>
            </w:pPr>
            <w:r w:rsidRPr="00255E7A">
              <w:rPr>
                <w:rFonts w:ascii="Arial" w:eastAsia="SimSun" w:hAnsi="Arial" w:cs="Arial"/>
                <w:sz w:val="20"/>
                <w:szCs w:val="20"/>
                <w:lang w:eastAsia="zh-CN"/>
              </w:rPr>
              <w:t>The subscription data for a PDU Session can include a list of required/preferred functionalities for the PDU Session based on which SMF selects UPF for the PDU Session.</w:t>
            </w:r>
          </w:p>
          <w:p w14:paraId="6680EE22" w14:textId="288D03E0" w:rsidR="007964CF" w:rsidRDefault="009C32D9" w:rsidP="008924D7">
            <w:pPr>
              <w:spacing w:after="0" w:line="240" w:lineRule="auto"/>
              <w:rPr>
                <w:rFonts w:ascii="Arial" w:eastAsia="SimSun" w:hAnsi="Arial" w:cs="Arial"/>
                <w:sz w:val="20"/>
                <w:szCs w:val="20"/>
                <w:lang w:eastAsia="zh-CN"/>
              </w:rPr>
            </w:pPr>
            <w:r w:rsidRPr="00255E7A">
              <w:rPr>
                <w:rFonts w:ascii="Arial" w:eastAsia="SimSun" w:hAnsi="Arial" w:cs="Arial"/>
                <w:sz w:val="20"/>
                <w:szCs w:val="20"/>
                <w:lang w:eastAsia="zh-CN"/>
              </w:rPr>
              <w:t xml:space="preserve">Whereas, a UPF can be selected for a </w:t>
            </w:r>
            <w:r w:rsidR="00386343" w:rsidRPr="00255E7A">
              <w:rPr>
                <w:rFonts w:ascii="Arial" w:eastAsia="SimSun" w:hAnsi="Arial" w:cs="Arial"/>
                <w:sz w:val="20"/>
                <w:szCs w:val="20"/>
                <w:lang w:eastAsia="zh-CN"/>
              </w:rPr>
              <w:t xml:space="preserve">User’s </w:t>
            </w:r>
            <w:r w:rsidRPr="00255E7A">
              <w:rPr>
                <w:rFonts w:ascii="Arial" w:eastAsia="SimSun" w:hAnsi="Arial" w:cs="Arial"/>
                <w:sz w:val="20"/>
                <w:szCs w:val="20"/>
                <w:lang w:eastAsia="zh-CN"/>
              </w:rPr>
              <w:t xml:space="preserve">PDU Session </w:t>
            </w:r>
            <w:r w:rsidR="007964CF">
              <w:rPr>
                <w:rFonts w:ascii="Arial" w:eastAsia="SimSun" w:hAnsi="Arial" w:cs="Arial"/>
                <w:sz w:val="20"/>
                <w:szCs w:val="20"/>
                <w:lang w:eastAsia="zh-CN"/>
              </w:rPr>
              <w:t>even if the</w:t>
            </w:r>
            <w:r w:rsidRPr="00255E7A">
              <w:rPr>
                <w:rFonts w:ascii="Arial" w:eastAsia="SimSun" w:hAnsi="Arial" w:cs="Arial"/>
                <w:sz w:val="20"/>
                <w:szCs w:val="20"/>
                <w:lang w:eastAsia="zh-CN"/>
              </w:rPr>
              <w:t xml:space="preserve"> functionalities are present in the </w:t>
            </w:r>
            <w:r w:rsidR="0095227E" w:rsidRPr="00255E7A">
              <w:rPr>
                <w:rFonts w:ascii="Arial" w:eastAsia="SimSun" w:hAnsi="Arial" w:cs="Arial"/>
                <w:sz w:val="20"/>
                <w:szCs w:val="20"/>
                <w:lang w:eastAsia="zh-CN"/>
              </w:rPr>
              <w:t>subscription</w:t>
            </w:r>
            <w:r w:rsidRPr="00255E7A">
              <w:rPr>
                <w:rFonts w:ascii="Arial" w:eastAsia="SimSun" w:hAnsi="Arial" w:cs="Arial"/>
                <w:sz w:val="20"/>
                <w:szCs w:val="20"/>
                <w:lang w:eastAsia="zh-CN"/>
              </w:rPr>
              <w:t xml:space="preserve"> data</w:t>
            </w:r>
            <w:r w:rsidR="001511AE">
              <w:rPr>
                <w:rFonts w:ascii="Arial" w:eastAsia="SimSun" w:hAnsi="Arial" w:cs="Arial"/>
                <w:sz w:val="20"/>
                <w:szCs w:val="20"/>
                <w:lang w:eastAsia="zh-CN"/>
              </w:rPr>
              <w:t xml:space="preserve">. </w:t>
            </w:r>
          </w:p>
          <w:p w14:paraId="75F26E97" w14:textId="77777777" w:rsidR="007964CF" w:rsidRDefault="007964CF" w:rsidP="008924D7">
            <w:pPr>
              <w:spacing w:after="0" w:line="240" w:lineRule="auto"/>
              <w:rPr>
                <w:rFonts w:ascii="Arial" w:eastAsia="SimSun" w:hAnsi="Arial" w:cs="Arial"/>
                <w:sz w:val="20"/>
                <w:szCs w:val="20"/>
                <w:lang w:eastAsia="zh-CN"/>
              </w:rPr>
            </w:pPr>
          </w:p>
          <w:p w14:paraId="7C6B37C1" w14:textId="2692DA24" w:rsidR="00700C88" w:rsidRPr="00255E7A" w:rsidRDefault="007964CF" w:rsidP="008924D7">
            <w:pPr>
              <w:spacing w:after="0" w:line="240" w:lineRule="auto"/>
              <w:rPr>
                <w:rFonts w:ascii="Arial" w:eastAsia="SimSun" w:hAnsi="Arial" w:cs="Arial"/>
                <w:sz w:val="20"/>
                <w:szCs w:val="20"/>
                <w:lang w:eastAsia="zh-CN"/>
              </w:rPr>
            </w:pPr>
            <w:r>
              <w:rPr>
                <w:rFonts w:ascii="Arial" w:eastAsia="SimSun" w:hAnsi="Arial" w:cs="Arial"/>
                <w:sz w:val="20"/>
                <w:szCs w:val="20"/>
                <w:lang w:eastAsia="zh-CN"/>
              </w:rPr>
              <w:t>For the UPF to be able to</w:t>
            </w:r>
            <w:r w:rsidR="001511AE">
              <w:rPr>
                <w:rFonts w:ascii="Arial" w:eastAsia="SimSun" w:hAnsi="Arial" w:cs="Arial"/>
                <w:sz w:val="20"/>
                <w:szCs w:val="20"/>
                <w:lang w:eastAsia="zh-CN"/>
              </w:rPr>
              <w:t xml:space="preserve"> be able to use this information</w:t>
            </w:r>
            <w:r w:rsidR="009C32D9" w:rsidRPr="00255E7A">
              <w:rPr>
                <w:rFonts w:ascii="Arial" w:eastAsia="SimSun" w:hAnsi="Arial" w:cs="Arial"/>
                <w:sz w:val="20"/>
                <w:szCs w:val="20"/>
                <w:lang w:eastAsia="zh-CN"/>
              </w:rPr>
              <w:t>,</w:t>
            </w:r>
            <w:r w:rsidR="00E96D85">
              <w:rPr>
                <w:rFonts w:ascii="Arial" w:eastAsia="SimSun" w:hAnsi="Arial" w:cs="Arial"/>
                <w:sz w:val="20"/>
                <w:szCs w:val="20"/>
                <w:lang w:eastAsia="zh-CN"/>
              </w:rPr>
              <w:t xml:space="preserve"> and apply the customized configurations to dedicated users</w:t>
            </w:r>
            <w:r w:rsidR="00FE404D">
              <w:rPr>
                <w:rFonts w:ascii="Arial" w:eastAsia="SimSun" w:hAnsi="Arial" w:cs="Arial"/>
                <w:sz w:val="20"/>
                <w:szCs w:val="20"/>
                <w:lang w:eastAsia="zh-CN"/>
              </w:rPr>
              <w:t xml:space="preserve"> who subscribed for those features (e.g</w:t>
            </w:r>
            <w:r w:rsidR="009528AD">
              <w:rPr>
                <w:rFonts w:ascii="Arial" w:eastAsia="SimSun" w:hAnsi="Arial" w:cs="Arial"/>
                <w:sz w:val="20"/>
                <w:szCs w:val="20"/>
                <w:lang w:eastAsia="zh-CN"/>
              </w:rPr>
              <w:t>.</w:t>
            </w:r>
            <w:r w:rsidR="00FE404D">
              <w:rPr>
                <w:rFonts w:ascii="Arial" w:eastAsia="SimSun" w:hAnsi="Arial" w:cs="Arial"/>
                <w:sz w:val="20"/>
                <w:szCs w:val="20"/>
                <w:lang w:eastAsia="zh-CN"/>
              </w:rPr>
              <w:t xml:space="preserve"> protection features)</w:t>
            </w:r>
            <w:r w:rsidR="00E96D85">
              <w:rPr>
                <w:rFonts w:ascii="Arial" w:eastAsia="SimSun" w:hAnsi="Arial" w:cs="Arial"/>
                <w:sz w:val="20"/>
                <w:szCs w:val="20"/>
                <w:lang w:eastAsia="zh-CN"/>
              </w:rPr>
              <w:t>,</w:t>
            </w:r>
            <w:r w:rsidR="009C32D9" w:rsidRPr="00255E7A">
              <w:rPr>
                <w:rFonts w:ascii="Arial" w:eastAsia="SimSun" w:hAnsi="Arial" w:cs="Arial"/>
                <w:sz w:val="20"/>
                <w:szCs w:val="20"/>
                <w:lang w:eastAsia="zh-CN"/>
              </w:rPr>
              <w:t xml:space="preserve"> </w:t>
            </w:r>
            <w:r w:rsidR="0095227E" w:rsidRPr="00255E7A">
              <w:rPr>
                <w:rFonts w:ascii="Arial" w:eastAsia="SimSun" w:hAnsi="Arial" w:cs="Arial"/>
                <w:sz w:val="20"/>
                <w:szCs w:val="20"/>
                <w:lang w:eastAsia="zh-CN"/>
              </w:rPr>
              <w:t>enhancements</w:t>
            </w:r>
            <w:r w:rsidR="009C32D9" w:rsidRPr="00255E7A">
              <w:rPr>
                <w:rFonts w:ascii="Arial" w:eastAsia="SimSun" w:hAnsi="Arial" w:cs="Arial"/>
                <w:sz w:val="20"/>
                <w:szCs w:val="20"/>
                <w:lang w:eastAsia="zh-CN"/>
              </w:rPr>
              <w:t xml:space="preserve"> to N4 Session </w:t>
            </w:r>
            <w:r w:rsidR="0095227E" w:rsidRPr="00255E7A">
              <w:rPr>
                <w:rFonts w:ascii="Arial" w:eastAsia="SimSun" w:hAnsi="Arial" w:cs="Arial"/>
                <w:sz w:val="20"/>
                <w:szCs w:val="20"/>
                <w:lang w:eastAsia="zh-CN"/>
              </w:rPr>
              <w:t>establishment</w:t>
            </w:r>
            <w:r w:rsidR="009C32D9" w:rsidRPr="00255E7A">
              <w:rPr>
                <w:rFonts w:ascii="Arial" w:eastAsia="SimSun" w:hAnsi="Arial" w:cs="Arial"/>
                <w:sz w:val="20"/>
                <w:szCs w:val="20"/>
                <w:lang w:eastAsia="zh-CN"/>
              </w:rPr>
              <w:t xml:space="preserve"> messages are needed (as described in Solution#</w:t>
            </w:r>
            <w:r w:rsidR="000662CA" w:rsidRPr="00255E7A">
              <w:rPr>
                <w:rFonts w:ascii="Arial" w:eastAsia="SimSun" w:hAnsi="Arial" w:cs="Arial"/>
                <w:sz w:val="20"/>
                <w:szCs w:val="20"/>
                <w:lang w:eastAsia="zh-CN"/>
              </w:rPr>
              <w:t>4</w:t>
            </w:r>
            <w:r w:rsidR="009C32D9" w:rsidRPr="00255E7A">
              <w:rPr>
                <w:rFonts w:ascii="Arial" w:eastAsia="SimSun" w:hAnsi="Arial" w:cs="Arial"/>
                <w:sz w:val="20"/>
                <w:szCs w:val="20"/>
                <w:lang w:eastAsia="zh-CN"/>
              </w:rPr>
              <w:t xml:space="preserve"> of the TR 23.700-63)</w:t>
            </w:r>
            <w:r w:rsidR="00AB078B" w:rsidRPr="00255E7A">
              <w:rPr>
                <w:rFonts w:ascii="Arial" w:eastAsia="SimSun" w:hAnsi="Arial" w:cs="Arial"/>
                <w:sz w:val="20"/>
                <w:szCs w:val="20"/>
                <w:lang w:eastAsia="zh-CN"/>
              </w:rPr>
              <w:t>. This information is not provided in the form of N4 rules (i.e</w:t>
            </w:r>
            <w:r w:rsidR="001511AE">
              <w:rPr>
                <w:rFonts w:ascii="Arial" w:eastAsia="SimSun" w:hAnsi="Arial" w:cs="Arial"/>
                <w:sz w:val="20"/>
                <w:szCs w:val="20"/>
                <w:lang w:eastAsia="zh-CN"/>
              </w:rPr>
              <w:t>.</w:t>
            </w:r>
            <w:r w:rsidR="00AB078B" w:rsidRPr="00255E7A">
              <w:rPr>
                <w:rFonts w:ascii="Arial" w:eastAsia="SimSun" w:hAnsi="Arial" w:cs="Arial"/>
                <w:sz w:val="20"/>
                <w:szCs w:val="20"/>
                <w:lang w:eastAsia="zh-CN"/>
              </w:rPr>
              <w:t xml:space="preserve"> PDR/FAR etc.) but is applicable</w:t>
            </w:r>
            <w:r w:rsidR="00386343" w:rsidRPr="00255E7A">
              <w:rPr>
                <w:rFonts w:ascii="Arial" w:eastAsia="SimSun" w:hAnsi="Arial" w:cs="Arial"/>
                <w:sz w:val="20"/>
                <w:szCs w:val="20"/>
                <w:lang w:eastAsia="zh-CN"/>
              </w:rPr>
              <w:t xml:space="preserve"> for the whole PDU Session (</w:t>
            </w:r>
            <w:r w:rsidR="00BE703E" w:rsidRPr="00255E7A">
              <w:rPr>
                <w:rFonts w:ascii="Arial" w:eastAsia="SimSun" w:hAnsi="Arial" w:cs="Arial"/>
                <w:sz w:val="20"/>
                <w:szCs w:val="20"/>
                <w:lang w:eastAsia="zh-CN"/>
              </w:rPr>
              <w:t>similar</w:t>
            </w:r>
            <w:r w:rsidR="00386343" w:rsidRPr="00255E7A">
              <w:rPr>
                <w:rFonts w:ascii="Arial" w:eastAsia="SimSun" w:hAnsi="Arial" w:cs="Arial"/>
                <w:sz w:val="20"/>
                <w:szCs w:val="20"/>
                <w:lang w:eastAsia="zh-CN"/>
              </w:rPr>
              <w:t xml:space="preserve"> to how SMF provides ATSSS control information to UPF)</w:t>
            </w:r>
          </w:p>
          <w:p w14:paraId="3329C053" w14:textId="77777777" w:rsidR="00386343" w:rsidRPr="00255E7A" w:rsidRDefault="00386343" w:rsidP="008924D7">
            <w:pPr>
              <w:spacing w:after="0" w:line="240" w:lineRule="auto"/>
              <w:rPr>
                <w:rFonts w:ascii="Arial" w:eastAsia="SimSun" w:hAnsi="Arial" w:cs="Arial"/>
                <w:sz w:val="20"/>
                <w:szCs w:val="20"/>
                <w:lang w:eastAsia="zh-CN"/>
              </w:rPr>
            </w:pPr>
          </w:p>
          <w:p w14:paraId="13FDE673" w14:textId="486206CE" w:rsidR="00700C88" w:rsidRPr="00255E7A" w:rsidRDefault="00AB078B" w:rsidP="008924D7">
            <w:pPr>
              <w:spacing w:after="0" w:line="240" w:lineRule="auto"/>
              <w:rPr>
                <w:rFonts w:ascii="Arial" w:eastAsia="SimSun" w:hAnsi="Arial" w:cs="Arial"/>
                <w:sz w:val="20"/>
                <w:szCs w:val="20"/>
                <w:lang w:eastAsia="zh-CN"/>
              </w:rPr>
            </w:pPr>
            <w:r w:rsidRPr="00255E7A">
              <w:rPr>
                <w:rFonts w:ascii="Arial" w:eastAsia="SimSun" w:hAnsi="Arial" w:cs="Times New Roman"/>
                <w:sz w:val="20"/>
                <w:szCs w:val="20"/>
              </w:rPr>
              <w:t>No impacts on N4 rules are expected.</w:t>
            </w:r>
          </w:p>
          <w:p w14:paraId="41FC20E2" w14:textId="7FB6D4B0" w:rsidR="00700C88" w:rsidRPr="00255E7A" w:rsidRDefault="00700C88" w:rsidP="008924D7">
            <w:pPr>
              <w:spacing w:after="0" w:line="240" w:lineRule="auto"/>
              <w:rPr>
                <w:rFonts w:ascii="Arial" w:eastAsia="SimSun" w:hAnsi="Arial" w:cs="Arial"/>
                <w:sz w:val="20"/>
                <w:szCs w:val="20"/>
                <w:lang w:eastAsia="zh-CN"/>
              </w:rPr>
            </w:pPr>
          </w:p>
        </w:tc>
      </w:tr>
      <w:tr w:rsidR="00130B4C" w:rsidRPr="00255E7A" w14:paraId="13B89E4C" w14:textId="77777777" w:rsidTr="00830D08">
        <w:tc>
          <w:tcPr>
            <w:tcW w:w="2694" w:type="dxa"/>
            <w:gridSpan w:val="2"/>
            <w:tcBorders>
              <w:left w:val="single" w:sz="4" w:space="0" w:color="auto"/>
            </w:tcBorders>
          </w:tcPr>
          <w:p w14:paraId="3E35FB39" w14:textId="77777777" w:rsidR="00130B4C" w:rsidRPr="00255E7A" w:rsidRDefault="00130B4C" w:rsidP="00830D08">
            <w:pPr>
              <w:spacing w:after="0" w:line="240" w:lineRule="auto"/>
              <w:rPr>
                <w:rFonts w:ascii="Arial" w:eastAsia="SimSun" w:hAnsi="Arial" w:cs="Times New Roman"/>
                <w:b/>
                <w:i/>
                <w:sz w:val="8"/>
                <w:szCs w:val="8"/>
              </w:rPr>
            </w:pPr>
          </w:p>
        </w:tc>
        <w:tc>
          <w:tcPr>
            <w:tcW w:w="6946" w:type="dxa"/>
            <w:gridSpan w:val="9"/>
            <w:tcBorders>
              <w:right w:val="single" w:sz="4" w:space="0" w:color="auto"/>
            </w:tcBorders>
          </w:tcPr>
          <w:p w14:paraId="37F3816A"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64D3D5B6" w14:textId="77777777" w:rsidTr="00830D08">
        <w:tc>
          <w:tcPr>
            <w:tcW w:w="2694" w:type="dxa"/>
            <w:gridSpan w:val="2"/>
            <w:tcBorders>
              <w:left w:val="single" w:sz="4" w:space="0" w:color="auto"/>
            </w:tcBorders>
          </w:tcPr>
          <w:p w14:paraId="2C9D7478" w14:textId="77777777" w:rsidR="00130B4C" w:rsidRPr="00255E7A" w:rsidRDefault="00130B4C" w:rsidP="00830D08">
            <w:pPr>
              <w:tabs>
                <w:tab w:val="right" w:pos="2184"/>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Summary of change:</w:t>
            </w:r>
          </w:p>
        </w:tc>
        <w:tc>
          <w:tcPr>
            <w:tcW w:w="6946" w:type="dxa"/>
            <w:gridSpan w:val="9"/>
            <w:tcBorders>
              <w:right w:val="single" w:sz="4" w:space="0" w:color="auto"/>
            </w:tcBorders>
            <w:shd w:val="pct30" w:color="FFFF00" w:fill="auto"/>
          </w:tcPr>
          <w:p w14:paraId="2F89F58A" w14:textId="7374023D" w:rsidR="00130B4C" w:rsidRPr="00255E7A" w:rsidRDefault="006C497B" w:rsidP="00130B4C">
            <w:pPr>
              <w:numPr>
                <w:ilvl w:val="0"/>
                <w:numId w:val="2"/>
              </w:numPr>
              <w:spacing w:after="0" w:line="240" w:lineRule="auto"/>
              <w:rPr>
                <w:rFonts w:ascii="Arial" w:eastAsia="SimSun" w:hAnsi="Arial" w:cs="Times New Roman"/>
                <w:sz w:val="20"/>
                <w:szCs w:val="20"/>
                <w:lang w:eastAsia="zh-CN"/>
              </w:rPr>
            </w:pPr>
            <w:r w:rsidRPr="00255E7A">
              <w:rPr>
                <w:rFonts w:ascii="Arial" w:eastAsia="SimSun" w:hAnsi="Arial" w:cs="Times New Roman"/>
                <w:sz w:val="20"/>
                <w:szCs w:val="20"/>
                <w:lang w:eastAsia="zh-CN"/>
              </w:rPr>
              <w:t>Added the</w:t>
            </w:r>
            <w:r w:rsidR="002650EE" w:rsidRPr="00255E7A">
              <w:rPr>
                <w:rFonts w:ascii="Arial" w:eastAsia="SimSun" w:hAnsi="Arial" w:cs="Times New Roman"/>
                <w:sz w:val="20"/>
                <w:szCs w:val="20"/>
                <w:lang w:eastAsia="zh-CN"/>
              </w:rPr>
              <w:t xml:space="preserve"> impacts on N4 Session Establish</w:t>
            </w:r>
            <w:r w:rsidRPr="00255E7A">
              <w:rPr>
                <w:rFonts w:ascii="Arial" w:eastAsia="SimSun" w:hAnsi="Arial" w:cs="Times New Roman"/>
                <w:sz w:val="20"/>
                <w:szCs w:val="20"/>
                <w:lang w:eastAsia="zh-CN"/>
              </w:rPr>
              <w:t>m</w:t>
            </w:r>
            <w:r w:rsidR="002650EE" w:rsidRPr="00255E7A">
              <w:rPr>
                <w:rFonts w:ascii="Arial" w:eastAsia="SimSun" w:hAnsi="Arial" w:cs="Times New Roman"/>
                <w:sz w:val="20"/>
                <w:szCs w:val="20"/>
                <w:lang w:eastAsia="zh-CN"/>
              </w:rPr>
              <w:t>e</w:t>
            </w:r>
            <w:r w:rsidRPr="00255E7A">
              <w:rPr>
                <w:rFonts w:ascii="Arial" w:eastAsia="SimSun" w:hAnsi="Arial" w:cs="Times New Roman"/>
                <w:sz w:val="20"/>
                <w:szCs w:val="20"/>
                <w:lang w:eastAsia="zh-CN"/>
              </w:rPr>
              <w:t>nt procedure</w:t>
            </w:r>
            <w:r w:rsidR="00AB078B" w:rsidRPr="00255E7A">
              <w:rPr>
                <w:rFonts w:ascii="Arial" w:eastAsia="SimSun" w:hAnsi="Arial" w:cs="Times New Roman"/>
                <w:sz w:val="20"/>
                <w:szCs w:val="20"/>
                <w:lang w:eastAsia="zh-CN"/>
              </w:rPr>
              <w:t xml:space="preserve"> for supporting Required/Preferred UPF functionalities</w:t>
            </w:r>
          </w:p>
          <w:p w14:paraId="5A9D6FB8" w14:textId="6453D8F3" w:rsidR="00130B4C" w:rsidRPr="00255E7A" w:rsidRDefault="00130B4C" w:rsidP="00700C88">
            <w:pPr>
              <w:spacing w:after="0" w:line="240" w:lineRule="auto"/>
              <w:ind w:left="460"/>
              <w:rPr>
                <w:rFonts w:ascii="Arial" w:eastAsia="SimSun" w:hAnsi="Arial" w:cs="Times New Roman"/>
                <w:sz w:val="20"/>
                <w:szCs w:val="20"/>
                <w:lang w:eastAsia="zh-CN"/>
              </w:rPr>
            </w:pPr>
          </w:p>
        </w:tc>
      </w:tr>
      <w:tr w:rsidR="00130B4C" w:rsidRPr="00255E7A" w14:paraId="36F1CDA2" w14:textId="77777777" w:rsidTr="00830D08">
        <w:tc>
          <w:tcPr>
            <w:tcW w:w="2694" w:type="dxa"/>
            <w:gridSpan w:val="2"/>
            <w:tcBorders>
              <w:left w:val="single" w:sz="4" w:space="0" w:color="auto"/>
            </w:tcBorders>
          </w:tcPr>
          <w:p w14:paraId="2DBA883A" w14:textId="77777777" w:rsidR="00130B4C" w:rsidRPr="00255E7A" w:rsidRDefault="00130B4C" w:rsidP="00830D08">
            <w:pPr>
              <w:spacing w:after="0" w:line="240" w:lineRule="auto"/>
              <w:rPr>
                <w:rFonts w:ascii="Arial" w:eastAsia="SimSun" w:hAnsi="Arial" w:cs="Times New Roman"/>
                <w:b/>
                <w:i/>
                <w:sz w:val="8"/>
                <w:szCs w:val="8"/>
              </w:rPr>
            </w:pPr>
          </w:p>
        </w:tc>
        <w:tc>
          <w:tcPr>
            <w:tcW w:w="6946" w:type="dxa"/>
            <w:gridSpan w:val="9"/>
            <w:tcBorders>
              <w:right w:val="single" w:sz="4" w:space="0" w:color="auto"/>
            </w:tcBorders>
          </w:tcPr>
          <w:p w14:paraId="6808DC21"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73FE9DBE" w14:textId="77777777" w:rsidTr="00830D08">
        <w:tc>
          <w:tcPr>
            <w:tcW w:w="2694" w:type="dxa"/>
            <w:gridSpan w:val="2"/>
            <w:tcBorders>
              <w:left w:val="single" w:sz="4" w:space="0" w:color="auto"/>
              <w:bottom w:val="single" w:sz="4" w:space="0" w:color="auto"/>
            </w:tcBorders>
          </w:tcPr>
          <w:p w14:paraId="756A8C0D" w14:textId="77777777" w:rsidR="00130B4C" w:rsidRPr="00255E7A" w:rsidRDefault="00130B4C" w:rsidP="00830D08">
            <w:pPr>
              <w:tabs>
                <w:tab w:val="right" w:pos="2184"/>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138BC483" w14:textId="6695B987" w:rsidR="00130B4C" w:rsidRPr="00255E7A" w:rsidRDefault="001A5535" w:rsidP="00830D08">
            <w:pPr>
              <w:spacing w:after="0" w:line="240" w:lineRule="auto"/>
              <w:ind w:left="100"/>
              <w:rPr>
                <w:rFonts w:ascii="Arial" w:eastAsia="SimSun" w:hAnsi="Arial" w:cs="Times New Roman"/>
                <w:sz w:val="20"/>
                <w:szCs w:val="20"/>
              </w:rPr>
            </w:pPr>
            <w:r w:rsidRPr="00255E7A">
              <w:rPr>
                <w:rFonts w:ascii="Arial" w:eastAsia="SimSun" w:hAnsi="Arial" w:cs="Arial"/>
                <w:sz w:val="20"/>
                <w:szCs w:val="20"/>
              </w:rPr>
              <w:t xml:space="preserve">UPF functionalities present in </w:t>
            </w:r>
            <w:r w:rsidR="00BE703E" w:rsidRPr="00255E7A">
              <w:rPr>
                <w:rFonts w:ascii="Arial" w:eastAsia="SimSun" w:hAnsi="Arial" w:cs="Arial"/>
                <w:sz w:val="20"/>
                <w:szCs w:val="20"/>
              </w:rPr>
              <w:t>subscription</w:t>
            </w:r>
            <w:r w:rsidRPr="00255E7A">
              <w:rPr>
                <w:rFonts w:ascii="Arial" w:eastAsia="SimSun" w:hAnsi="Arial" w:cs="Arial"/>
                <w:sz w:val="20"/>
                <w:szCs w:val="20"/>
              </w:rPr>
              <w:t xml:space="preserve"> data do not work as desired.</w:t>
            </w:r>
          </w:p>
        </w:tc>
      </w:tr>
      <w:tr w:rsidR="00130B4C" w:rsidRPr="00255E7A" w14:paraId="488A68A3" w14:textId="77777777" w:rsidTr="00830D08">
        <w:tc>
          <w:tcPr>
            <w:tcW w:w="2694" w:type="dxa"/>
            <w:gridSpan w:val="2"/>
          </w:tcPr>
          <w:p w14:paraId="09F67F28" w14:textId="77777777" w:rsidR="00130B4C" w:rsidRPr="00255E7A" w:rsidRDefault="00130B4C" w:rsidP="00830D08">
            <w:pPr>
              <w:spacing w:after="0" w:line="240" w:lineRule="auto"/>
              <w:rPr>
                <w:rFonts w:ascii="Arial" w:eastAsia="SimSun" w:hAnsi="Arial" w:cs="Times New Roman"/>
                <w:b/>
                <w:i/>
                <w:sz w:val="8"/>
                <w:szCs w:val="8"/>
              </w:rPr>
            </w:pPr>
          </w:p>
        </w:tc>
        <w:tc>
          <w:tcPr>
            <w:tcW w:w="6946" w:type="dxa"/>
            <w:gridSpan w:val="9"/>
          </w:tcPr>
          <w:p w14:paraId="5078E232"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50821446" w14:textId="77777777" w:rsidTr="00830D08">
        <w:tc>
          <w:tcPr>
            <w:tcW w:w="2694" w:type="dxa"/>
            <w:gridSpan w:val="2"/>
            <w:tcBorders>
              <w:top w:val="single" w:sz="4" w:space="0" w:color="auto"/>
              <w:left w:val="single" w:sz="4" w:space="0" w:color="auto"/>
            </w:tcBorders>
          </w:tcPr>
          <w:p w14:paraId="00DD1234" w14:textId="77777777" w:rsidR="00130B4C" w:rsidRPr="00255E7A" w:rsidRDefault="00130B4C" w:rsidP="00830D08">
            <w:pPr>
              <w:tabs>
                <w:tab w:val="right" w:pos="2184"/>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Clauses affected:</w:t>
            </w:r>
          </w:p>
        </w:tc>
        <w:tc>
          <w:tcPr>
            <w:tcW w:w="6946" w:type="dxa"/>
            <w:gridSpan w:val="9"/>
            <w:tcBorders>
              <w:top w:val="single" w:sz="4" w:space="0" w:color="auto"/>
              <w:right w:val="single" w:sz="4" w:space="0" w:color="auto"/>
            </w:tcBorders>
            <w:shd w:val="pct30" w:color="FFFF00" w:fill="auto"/>
          </w:tcPr>
          <w:p w14:paraId="3C101854" w14:textId="5E295C03" w:rsidR="00130B4C" w:rsidRPr="00255E7A" w:rsidRDefault="00386343" w:rsidP="00386343">
            <w:pPr>
              <w:spacing w:after="0" w:line="240" w:lineRule="auto"/>
              <w:ind w:left="100"/>
              <w:rPr>
                <w:rFonts w:ascii="Arial" w:eastAsia="SimSun" w:hAnsi="Arial" w:cs="Times New Roman"/>
                <w:sz w:val="20"/>
                <w:szCs w:val="20"/>
                <w:lang w:eastAsia="zh-CN"/>
              </w:rPr>
            </w:pPr>
            <w:r w:rsidRPr="00255E7A">
              <w:rPr>
                <w:rFonts w:ascii="Arial" w:eastAsia="SimSun" w:hAnsi="Arial" w:cs="Times New Roman"/>
                <w:sz w:val="20"/>
                <w:szCs w:val="20"/>
                <w:lang w:eastAsia="zh-CN"/>
              </w:rPr>
              <w:t>4.4.1.2</w:t>
            </w:r>
          </w:p>
        </w:tc>
      </w:tr>
      <w:tr w:rsidR="00130B4C" w:rsidRPr="00255E7A" w14:paraId="13717050" w14:textId="77777777" w:rsidTr="00830D08">
        <w:tc>
          <w:tcPr>
            <w:tcW w:w="2694" w:type="dxa"/>
            <w:gridSpan w:val="2"/>
            <w:tcBorders>
              <w:left w:val="single" w:sz="4" w:space="0" w:color="auto"/>
            </w:tcBorders>
          </w:tcPr>
          <w:p w14:paraId="2950AADB" w14:textId="77777777" w:rsidR="00130B4C" w:rsidRPr="00255E7A" w:rsidRDefault="00130B4C" w:rsidP="00830D08">
            <w:pPr>
              <w:spacing w:after="0" w:line="240" w:lineRule="auto"/>
              <w:rPr>
                <w:rFonts w:ascii="Arial" w:eastAsia="SimSun" w:hAnsi="Arial" w:cs="Times New Roman"/>
                <w:b/>
                <w:i/>
                <w:sz w:val="8"/>
                <w:szCs w:val="8"/>
              </w:rPr>
            </w:pPr>
          </w:p>
        </w:tc>
        <w:tc>
          <w:tcPr>
            <w:tcW w:w="6946" w:type="dxa"/>
            <w:gridSpan w:val="9"/>
            <w:tcBorders>
              <w:right w:val="single" w:sz="4" w:space="0" w:color="auto"/>
            </w:tcBorders>
          </w:tcPr>
          <w:p w14:paraId="16B75CD7" w14:textId="77777777" w:rsidR="00130B4C" w:rsidRPr="00255E7A" w:rsidRDefault="00130B4C" w:rsidP="00830D08">
            <w:pPr>
              <w:spacing w:after="0" w:line="240" w:lineRule="auto"/>
              <w:rPr>
                <w:rFonts w:ascii="Arial" w:eastAsia="SimSun" w:hAnsi="Arial" w:cs="Times New Roman"/>
                <w:sz w:val="8"/>
                <w:szCs w:val="8"/>
              </w:rPr>
            </w:pPr>
          </w:p>
        </w:tc>
      </w:tr>
      <w:tr w:rsidR="00130B4C" w:rsidRPr="00255E7A" w14:paraId="4CA75533" w14:textId="77777777" w:rsidTr="00830D08">
        <w:tc>
          <w:tcPr>
            <w:tcW w:w="2694" w:type="dxa"/>
            <w:gridSpan w:val="2"/>
            <w:tcBorders>
              <w:left w:val="single" w:sz="4" w:space="0" w:color="auto"/>
            </w:tcBorders>
          </w:tcPr>
          <w:p w14:paraId="01EE5621" w14:textId="77777777" w:rsidR="00130B4C" w:rsidRPr="00255E7A" w:rsidRDefault="00130B4C" w:rsidP="00830D08">
            <w:pPr>
              <w:tabs>
                <w:tab w:val="right" w:pos="2184"/>
              </w:tabs>
              <w:spacing w:after="0" w:line="240" w:lineRule="auto"/>
              <w:rPr>
                <w:rFonts w:ascii="Arial" w:eastAsia="SimSun" w:hAnsi="Arial" w:cs="Times New Roman"/>
                <w:b/>
                <w:i/>
                <w:sz w:val="20"/>
                <w:szCs w:val="20"/>
              </w:rPr>
            </w:pPr>
          </w:p>
        </w:tc>
        <w:tc>
          <w:tcPr>
            <w:tcW w:w="284" w:type="dxa"/>
            <w:tcBorders>
              <w:top w:val="single" w:sz="4" w:space="0" w:color="auto"/>
              <w:left w:val="single" w:sz="4" w:space="0" w:color="auto"/>
              <w:bottom w:val="single" w:sz="4" w:space="0" w:color="auto"/>
            </w:tcBorders>
          </w:tcPr>
          <w:p w14:paraId="2F6AD1C8" w14:textId="77777777" w:rsidR="00130B4C" w:rsidRPr="00255E7A" w:rsidRDefault="00130B4C" w:rsidP="00830D08">
            <w:pPr>
              <w:spacing w:after="0" w:line="240" w:lineRule="auto"/>
              <w:jc w:val="center"/>
              <w:rPr>
                <w:rFonts w:ascii="Arial" w:eastAsia="SimSun" w:hAnsi="Arial" w:cs="Times New Roman"/>
                <w:b/>
                <w:caps/>
                <w:sz w:val="20"/>
                <w:szCs w:val="20"/>
              </w:rPr>
            </w:pPr>
            <w:r w:rsidRPr="00255E7A">
              <w:rPr>
                <w:rFonts w:ascii="Arial" w:eastAsia="SimSun" w:hAnsi="Arial" w:cs="Times New Roman"/>
                <w:b/>
                <w:caps/>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FEBC6D" w14:textId="77777777" w:rsidR="00130B4C" w:rsidRPr="00255E7A" w:rsidRDefault="00130B4C" w:rsidP="00830D08">
            <w:pPr>
              <w:spacing w:after="0" w:line="240" w:lineRule="auto"/>
              <w:jc w:val="center"/>
              <w:rPr>
                <w:rFonts w:ascii="Arial" w:eastAsia="SimSun" w:hAnsi="Arial" w:cs="Times New Roman"/>
                <w:b/>
                <w:caps/>
                <w:sz w:val="20"/>
                <w:szCs w:val="20"/>
              </w:rPr>
            </w:pPr>
            <w:r w:rsidRPr="00255E7A">
              <w:rPr>
                <w:rFonts w:ascii="Arial" w:eastAsia="SimSun" w:hAnsi="Arial" w:cs="Times New Roman"/>
                <w:b/>
                <w:caps/>
                <w:sz w:val="20"/>
                <w:szCs w:val="20"/>
              </w:rPr>
              <w:t>N</w:t>
            </w:r>
          </w:p>
        </w:tc>
        <w:tc>
          <w:tcPr>
            <w:tcW w:w="2977" w:type="dxa"/>
            <w:gridSpan w:val="4"/>
          </w:tcPr>
          <w:p w14:paraId="5A8F791D" w14:textId="77777777" w:rsidR="00130B4C" w:rsidRPr="00255E7A" w:rsidRDefault="00130B4C" w:rsidP="00830D08">
            <w:pPr>
              <w:tabs>
                <w:tab w:val="right" w:pos="2893"/>
              </w:tabs>
              <w:spacing w:after="0" w:line="240" w:lineRule="auto"/>
              <w:rPr>
                <w:rFonts w:ascii="Arial" w:eastAsia="SimSun" w:hAnsi="Arial" w:cs="Times New Roman"/>
                <w:sz w:val="20"/>
                <w:szCs w:val="20"/>
              </w:rPr>
            </w:pPr>
          </w:p>
        </w:tc>
        <w:tc>
          <w:tcPr>
            <w:tcW w:w="3401" w:type="dxa"/>
            <w:gridSpan w:val="3"/>
            <w:tcBorders>
              <w:right w:val="single" w:sz="4" w:space="0" w:color="auto"/>
            </w:tcBorders>
            <w:shd w:val="clear" w:color="FFFF00" w:fill="auto"/>
          </w:tcPr>
          <w:p w14:paraId="4D262D5E" w14:textId="77777777" w:rsidR="00130B4C" w:rsidRPr="00255E7A" w:rsidRDefault="00130B4C" w:rsidP="00830D08">
            <w:pPr>
              <w:spacing w:after="0" w:line="240" w:lineRule="auto"/>
              <w:ind w:left="99"/>
              <w:rPr>
                <w:rFonts w:ascii="Arial" w:eastAsia="SimSun" w:hAnsi="Arial" w:cs="Times New Roman"/>
                <w:sz w:val="20"/>
                <w:szCs w:val="20"/>
              </w:rPr>
            </w:pPr>
          </w:p>
        </w:tc>
      </w:tr>
      <w:tr w:rsidR="00130B4C" w:rsidRPr="00255E7A" w14:paraId="791E1220" w14:textId="77777777" w:rsidTr="00830D08">
        <w:tc>
          <w:tcPr>
            <w:tcW w:w="2694" w:type="dxa"/>
            <w:gridSpan w:val="2"/>
            <w:tcBorders>
              <w:left w:val="single" w:sz="4" w:space="0" w:color="auto"/>
            </w:tcBorders>
          </w:tcPr>
          <w:p w14:paraId="4A7C6E80" w14:textId="77777777" w:rsidR="00130B4C" w:rsidRPr="00255E7A" w:rsidRDefault="00130B4C" w:rsidP="00830D08">
            <w:pPr>
              <w:tabs>
                <w:tab w:val="right" w:pos="2184"/>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22A810B3" w14:textId="77777777" w:rsidR="00130B4C" w:rsidRPr="00255E7A" w:rsidRDefault="00130B4C" w:rsidP="00830D08">
            <w:pPr>
              <w:spacing w:after="0" w:line="240" w:lineRule="auto"/>
              <w:jc w:val="center"/>
              <w:rPr>
                <w:rFonts w:ascii="Arial" w:eastAsia="SimSun"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956198" w14:textId="77777777" w:rsidR="00130B4C" w:rsidRPr="00255E7A" w:rsidRDefault="00130B4C" w:rsidP="00830D08">
            <w:pPr>
              <w:spacing w:after="0" w:line="240" w:lineRule="auto"/>
              <w:jc w:val="center"/>
              <w:rPr>
                <w:rFonts w:ascii="Arial" w:eastAsia="SimSun" w:hAnsi="Arial" w:cs="Times New Roman"/>
                <w:b/>
                <w:caps/>
                <w:sz w:val="20"/>
                <w:szCs w:val="20"/>
              </w:rPr>
            </w:pPr>
            <w:r w:rsidRPr="00255E7A">
              <w:rPr>
                <w:rFonts w:ascii="Arial" w:eastAsia="SimSun" w:hAnsi="Arial" w:cs="Times New Roman"/>
                <w:b/>
                <w:caps/>
                <w:sz w:val="20"/>
                <w:szCs w:val="20"/>
              </w:rPr>
              <w:t>x</w:t>
            </w:r>
          </w:p>
        </w:tc>
        <w:tc>
          <w:tcPr>
            <w:tcW w:w="2977" w:type="dxa"/>
            <w:gridSpan w:val="4"/>
          </w:tcPr>
          <w:p w14:paraId="11CDD166" w14:textId="77777777" w:rsidR="00130B4C" w:rsidRPr="00255E7A" w:rsidRDefault="00130B4C" w:rsidP="00830D08">
            <w:pPr>
              <w:tabs>
                <w:tab w:val="right" w:pos="2893"/>
              </w:tabs>
              <w:spacing w:after="0" w:line="240" w:lineRule="auto"/>
              <w:rPr>
                <w:rFonts w:ascii="Arial" w:eastAsia="SimSun" w:hAnsi="Arial" w:cs="Times New Roman"/>
                <w:sz w:val="20"/>
                <w:szCs w:val="20"/>
              </w:rPr>
            </w:pPr>
            <w:r w:rsidRPr="00255E7A">
              <w:rPr>
                <w:rFonts w:ascii="Arial" w:eastAsia="SimSun" w:hAnsi="Arial" w:cs="Times New Roman"/>
                <w:sz w:val="20"/>
                <w:szCs w:val="20"/>
              </w:rPr>
              <w:t xml:space="preserve"> Other core specifications</w:t>
            </w:r>
            <w:r w:rsidRPr="00255E7A">
              <w:rPr>
                <w:rFonts w:ascii="Arial" w:eastAsia="SimSun" w:hAnsi="Arial" w:cs="Times New Roman"/>
                <w:sz w:val="20"/>
                <w:szCs w:val="20"/>
              </w:rPr>
              <w:tab/>
            </w:r>
          </w:p>
        </w:tc>
        <w:tc>
          <w:tcPr>
            <w:tcW w:w="3401" w:type="dxa"/>
            <w:gridSpan w:val="3"/>
            <w:tcBorders>
              <w:right w:val="single" w:sz="4" w:space="0" w:color="auto"/>
            </w:tcBorders>
            <w:shd w:val="pct30" w:color="FFFF00" w:fill="auto"/>
          </w:tcPr>
          <w:p w14:paraId="1FE6ECFB" w14:textId="77777777" w:rsidR="00130B4C" w:rsidRPr="00255E7A" w:rsidRDefault="00130B4C" w:rsidP="00830D08">
            <w:pPr>
              <w:spacing w:after="0" w:line="240" w:lineRule="auto"/>
              <w:ind w:left="99"/>
              <w:rPr>
                <w:rFonts w:ascii="Arial" w:eastAsia="SimSun" w:hAnsi="Arial" w:cs="Times New Roman"/>
                <w:sz w:val="20"/>
                <w:szCs w:val="20"/>
              </w:rPr>
            </w:pPr>
            <w:r w:rsidRPr="00255E7A">
              <w:rPr>
                <w:rFonts w:ascii="Arial" w:eastAsia="SimSun" w:hAnsi="Arial" w:cs="Times New Roman"/>
                <w:sz w:val="20"/>
                <w:szCs w:val="20"/>
              </w:rPr>
              <w:t xml:space="preserve">TS/TR ... CR ... </w:t>
            </w:r>
          </w:p>
        </w:tc>
      </w:tr>
      <w:tr w:rsidR="00130B4C" w:rsidRPr="00255E7A" w14:paraId="49671744" w14:textId="77777777" w:rsidTr="00830D08">
        <w:tc>
          <w:tcPr>
            <w:tcW w:w="2694" w:type="dxa"/>
            <w:gridSpan w:val="2"/>
            <w:tcBorders>
              <w:left w:val="single" w:sz="4" w:space="0" w:color="auto"/>
            </w:tcBorders>
          </w:tcPr>
          <w:p w14:paraId="11AA57A1" w14:textId="77777777" w:rsidR="00130B4C" w:rsidRPr="00255E7A" w:rsidRDefault="00130B4C" w:rsidP="00830D08">
            <w:pPr>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EF074A8" w14:textId="77777777" w:rsidR="00130B4C" w:rsidRPr="00255E7A" w:rsidRDefault="00130B4C" w:rsidP="00830D08">
            <w:pPr>
              <w:spacing w:after="0" w:line="240" w:lineRule="auto"/>
              <w:jc w:val="center"/>
              <w:rPr>
                <w:rFonts w:ascii="Arial" w:eastAsia="SimSun"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B84192" w14:textId="77777777" w:rsidR="00130B4C" w:rsidRPr="00255E7A" w:rsidRDefault="00130B4C" w:rsidP="00830D08">
            <w:pPr>
              <w:spacing w:after="0" w:line="240" w:lineRule="auto"/>
              <w:jc w:val="center"/>
              <w:rPr>
                <w:rFonts w:ascii="Arial" w:eastAsia="SimSun" w:hAnsi="Arial" w:cs="Times New Roman"/>
                <w:b/>
                <w:caps/>
                <w:sz w:val="20"/>
                <w:szCs w:val="20"/>
              </w:rPr>
            </w:pPr>
            <w:r w:rsidRPr="00255E7A">
              <w:rPr>
                <w:rFonts w:ascii="Arial" w:eastAsia="SimSun" w:hAnsi="Arial" w:cs="Times New Roman"/>
                <w:b/>
                <w:caps/>
                <w:sz w:val="20"/>
                <w:szCs w:val="20"/>
              </w:rPr>
              <w:t>x</w:t>
            </w:r>
          </w:p>
        </w:tc>
        <w:tc>
          <w:tcPr>
            <w:tcW w:w="2977" w:type="dxa"/>
            <w:gridSpan w:val="4"/>
          </w:tcPr>
          <w:p w14:paraId="2CB87780" w14:textId="77777777" w:rsidR="00130B4C" w:rsidRPr="00255E7A" w:rsidRDefault="00130B4C" w:rsidP="00830D08">
            <w:pPr>
              <w:spacing w:after="0" w:line="240" w:lineRule="auto"/>
              <w:rPr>
                <w:rFonts w:ascii="Arial" w:eastAsia="SimSun" w:hAnsi="Arial" w:cs="Times New Roman"/>
                <w:sz w:val="20"/>
                <w:szCs w:val="20"/>
              </w:rPr>
            </w:pPr>
            <w:r w:rsidRPr="00255E7A">
              <w:rPr>
                <w:rFonts w:ascii="Arial" w:eastAsia="SimSun" w:hAnsi="Arial" w:cs="Times New Roman"/>
                <w:sz w:val="20"/>
                <w:szCs w:val="20"/>
              </w:rPr>
              <w:t xml:space="preserve"> Test specifications</w:t>
            </w:r>
          </w:p>
        </w:tc>
        <w:tc>
          <w:tcPr>
            <w:tcW w:w="3401" w:type="dxa"/>
            <w:gridSpan w:val="3"/>
            <w:tcBorders>
              <w:right w:val="single" w:sz="4" w:space="0" w:color="auto"/>
            </w:tcBorders>
            <w:shd w:val="pct30" w:color="FFFF00" w:fill="auto"/>
          </w:tcPr>
          <w:p w14:paraId="3BCD2DE9" w14:textId="77777777" w:rsidR="00130B4C" w:rsidRPr="00255E7A" w:rsidRDefault="00130B4C" w:rsidP="00830D08">
            <w:pPr>
              <w:spacing w:after="0" w:line="240" w:lineRule="auto"/>
              <w:ind w:left="99"/>
              <w:rPr>
                <w:rFonts w:ascii="Arial" w:eastAsia="SimSun" w:hAnsi="Arial" w:cs="Times New Roman"/>
                <w:sz w:val="20"/>
                <w:szCs w:val="20"/>
              </w:rPr>
            </w:pPr>
            <w:r w:rsidRPr="00255E7A">
              <w:rPr>
                <w:rFonts w:ascii="Arial" w:eastAsia="SimSun" w:hAnsi="Arial" w:cs="Times New Roman"/>
                <w:sz w:val="20"/>
                <w:szCs w:val="20"/>
              </w:rPr>
              <w:t xml:space="preserve">TS/TR ... CR ... </w:t>
            </w:r>
          </w:p>
        </w:tc>
      </w:tr>
      <w:tr w:rsidR="00130B4C" w:rsidRPr="00255E7A" w14:paraId="588B5C9C" w14:textId="77777777" w:rsidTr="00830D08">
        <w:tc>
          <w:tcPr>
            <w:tcW w:w="2694" w:type="dxa"/>
            <w:gridSpan w:val="2"/>
            <w:tcBorders>
              <w:left w:val="single" w:sz="4" w:space="0" w:color="auto"/>
            </w:tcBorders>
          </w:tcPr>
          <w:p w14:paraId="12F45A75" w14:textId="77777777" w:rsidR="00130B4C" w:rsidRPr="00255E7A" w:rsidRDefault="00130B4C" w:rsidP="00830D08">
            <w:pPr>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433EEA4F" w14:textId="77777777" w:rsidR="00130B4C" w:rsidRPr="00255E7A" w:rsidRDefault="00130B4C" w:rsidP="00830D08">
            <w:pPr>
              <w:spacing w:after="0" w:line="240" w:lineRule="auto"/>
              <w:jc w:val="center"/>
              <w:rPr>
                <w:rFonts w:ascii="Arial" w:eastAsia="SimSun" w:hAnsi="Arial" w:cs="Times New Roman"/>
                <w:b/>
                <w:caps/>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FAE31" w14:textId="77777777" w:rsidR="00130B4C" w:rsidRPr="00255E7A" w:rsidRDefault="00130B4C" w:rsidP="00830D08">
            <w:pPr>
              <w:spacing w:after="0" w:line="240" w:lineRule="auto"/>
              <w:jc w:val="center"/>
              <w:rPr>
                <w:rFonts w:ascii="Arial" w:eastAsia="SimSun" w:hAnsi="Arial" w:cs="Times New Roman"/>
                <w:b/>
                <w:caps/>
                <w:sz w:val="20"/>
                <w:szCs w:val="20"/>
              </w:rPr>
            </w:pPr>
            <w:r w:rsidRPr="00255E7A">
              <w:rPr>
                <w:rFonts w:ascii="Arial" w:eastAsia="SimSun" w:hAnsi="Arial" w:cs="Times New Roman"/>
                <w:b/>
                <w:caps/>
                <w:sz w:val="20"/>
                <w:szCs w:val="20"/>
              </w:rPr>
              <w:t>x</w:t>
            </w:r>
          </w:p>
        </w:tc>
        <w:tc>
          <w:tcPr>
            <w:tcW w:w="2977" w:type="dxa"/>
            <w:gridSpan w:val="4"/>
          </w:tcPr>
          <w:p w14:paraId="71BA714E" w14:textId="77777777" w:rsidR="00130B4C" w:rsidRPr="00255E7A" w:rsidRDefault="00130B4C" w:rsidP="00830D08">
            <w:pPr>
              <w:spacing w:after="0" w:line="240" w:lineRule="auto"/>
              <w:rPr>
                <w:rFonts w:ascii="Arial" w:eastAsia="SimSun" w:hAnsi="Arial" w:cs="Times New Roman"/>
                <w:sz w:val="20"/>
                <w:szCs w:val="20"/>
              </w:rPr>
            </w:pPr>
            <w:r w:rsidRPr="00255E7A">
              <w:rPr>
                <w:rFonts w:ascii="Arial" w:eastAsia="SimSun" w:hAnsi="Arial" w:cs="Times New Roman"/>
                <w:sz w:val="20"/>
                <w:szCs w:val="20"/>
              </w:rPr>
              <w:t xml:space="preserve"> O&amp;M Specifications</w:t>
            </w:r>
          </w:p>
        </w:tc>
        <w:tc>
          <w:tcPr>
            <w:tcW w:w="3401" w:type="dxa"/>
            <w:gridSpan w:val="3"/>
            <w:tcBorders>
              <w:right w:val="single" w:sz="4" w:space="0" w:color="auto"/>
            </w:tcBorders>
            <w:shd w:val="pct30" w:color="FFFF00" w:fill="auto"/>
          </w:tcPr>
          <w:p w14:paraId="18999F92" w14:textId="77777777" w:rsidR="00130B4C" w:rsidRPr="00255E7A" w:rsidRDefault="00130B4C" w:rsidP="00830D08">
            <w:pPr>
              <w:spacing w:after="0" w:line="240" w:lineRule="auto"/>
              <w:ind w:left="99"/>
              <w:rPr>
                <w:rFonts w:ascii="Arial" w:eastAsia="SimSun" w:hAnsi="Arial" w:cs="Times New Roman"/>
                <w:sz w:val="20"/>
                <w:szCs w:val="20"/>
              </w:rPr>
            </w:pPr>
            <w:r w:rsidRPr="00255E7A">
              <w:rPr>
                <w:rFonts w:ascii="Arial" w:eastAsia="SimSun" w:hAnsi="Arial" w:cs="Times New Roman"/>
                <w:sz w:val="20"/>
                <w:szCs w:val="20"/>
              </w:rPr>
              <w:t xml:space="preserve">TS/TR ... CR ... </w:t>
            </w:r>
          </w:p>
        </w:tc>
      </w:tr>
      <w:tr w:rsidR="00130B4C" w:rsidRPr="00255E7A" w14:paraId="1F565F0B" w14:textId="77777777" w:rsidTr="00830D08">
        <w:tc>
          <w:tcPr>
            <w:tcW w:w="2694" w:type="dxa"/>
            <w:gridSpan w:val="2"/>
            <w:tcBorders>
              <w:left w:val="single" w:sz="4" w:space="0" w:color="auto"/>
            </w:tcBorders>
          </w:tcPr>
          <w:p w14:paraId="756CABD4" w14:textId="77777777" w:rsidR="00130B4C" w:rsidRPr="00255E7A" w:rsidRDefault="00130B4C" w:rsidP="00830D08">
            <w:pPr>
              <w:spacing w:after="0" w:line="240" w:lineRule="auto"/>
              <w:rPr>
                <w:rFonts w:ascii="Arial" w:eastAsia="SimSun" w:hAnsi="Arial" w:cs="Times New Roman"/>
                <w:b/>
                <w:i/>
                <w:sz w:val="20"/>
                <w:szCs w:val="20"/>
              </w:rPr>
            </w:pPr>
          </w:p>
        </w:tc>
        <w:tc>
          <w:tcPr>
            <w:tcW w:w="6946" w:type="dxa"/>
            <w:gridSpan w:val="9"/>
            <w:tcBorders>
              <w:right w:val="single" w:sz="4" w:space="0" w:color="auto"/>
            </w:tcBorders>
          </w:tcPr>
          <w:p w14:paraId="6508D814" w14:textId="77777777" w:rsidR="00130B4C" w:rsidRPr="00255E7A" w:rsidRDefault="00130B4C" w:rsidP="00830D08">
            <w:pPr>
              <w:spacing w:after="0" w:line="240" w:lineRule="auto"/>
              <w:rPr>
                <w:rFonts w:ascii="Arial" w:eastAsia="SimSun" w:hAnsi="Arial" w:cs="Times New Roman"/>
                <w:sz w:val="20"/>
                <w:szCs w:val="20"/>
              </w:rPr>
            </w:pPr>
          </w:p>
        </w:tc>
      </w:tr>
      <w:tr w:rsidR="00130B4C" w:rsidRPr="00255E7A" w14:paraId="64ED2ED7" w14:textId="77777777" w:rsidTr="00830D08">
        <w:tc>
          <w:tcPr>
            <w:tcW w:w="2694" w:type="dxa"/>
            <w:gridSpan w:val="2"/>
            <w:tcBorders>
              <w:left w:val="single" w:sz="4" w:space="0" w:color="auto"/>
              <w:bottom w:val="single" w:sz="4" w:space="0" w:color="auto"/>
            </w:tcBorders>
          </w:tcPr>
          <w:p w14:paraId="4F88F26D" w14:textId="77777777" w:rsidR="00130B4C" w:rsidRPr="00255E7A" w:rsidRDefault="00130B4C" w:rsidP="00830D08">
            <w:pPr>
              <w:tabs>
                <w:tab w:val="right" w:pos="2184"/>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Other comments:</w:t>
            </w:r>
          </w:p>
        </w:tc>
        <w:tc>
          <w:tcPr>
            <w:tcW w:w="6946" w:type="dxa"/>
            <w:gridSpan w:val="9"/>
            <w:tcBorders>
              <w:bottom w:val="single" w:sz="4" w:space="0" w:color="auto"/>
              <w:right w:val="single" w:sz="4" w:space="0" w:color="auto"/>
            </w:tcBorders>
            <w:shd w:val="pct30" w:color="FFFF00" w:fill="auto"/>
          </w:tcPr>
          <w:p w14:paraId="53C919BC" w14:textId="0438B11B" w:rsidR="00130B4C" w:rsidRPr="00255E7A" w:rsidRDefault="00130B4C" w:rsidP="00830D08">
            <w:pPr>
              <w:spacing w:after="0" w:line="240" w:lineRule="auto"/>
              <w:ind w:left="100"/>
              <w:rPr>
                <w:rFonts w:ascii="Arial" w:eastAsia="SimSun" w:hAnsi="Arial" w:cs="Times New Roman"/>
                <w:sz w:val="20"/>
                <w:szCs w:val="20"/>
              </w:rPr>
            </w:pPr>
          </w:p>
        </w:tc>
      </w:tr>
      <w:tr w:rsidR="00130B4C" w:rsidRPr="00255E7A" w14:paraId="7141809C" w14:textId="77777777" w:rsidTr="00830D08">
        <w:tc>
          <w:tcPr>
            <w:tcW w:w="2694" w:type="dxa"/>
            <w:gridSpan w:val="2"/>
            <w:tcBorders>
              <w:top w:val="single" w:sz="4" w:space="0" w:color="auto"/>
              <w:bottom w:val="single" w:sz="4" w:space="0" w:color="auto"/>
            </w:tcBorders>
          </w:tcPr>
          <w:p w14:paraId="7A2ADD5F" w14:textId="77777777" w:rsidR="00130B4C" w:rsidRPr="00255E7A" w:rsidRDefault="00130B4C" w:rsidP="00830D08">
            <w:pPr>
              <w:tabs>
                <w:tab w:val="right" w:pos="2184"/>
              </w:tabs>
              <w:spacing w:after="0" w:line="240" w:lineRule="auto"/>
              <w:rPr>
                <w:rFonts w:ascii="Arial" w:eastAsia="SimSun" w:hAnsi="Arial" w:cs="Times New Roman"/>
                <w:b/>
                <w:i/>
                <w:sz w:val="8"/>
                <w:szCs w:val="8"/>
              </w:rPr>
            </w:pPr>
          </w:p>
        </w:tc>
        <w:tc>
          <w:tcPr>
            <w:tcW w:w="6946" w:type="dxa"/>
            <w:gridSpan w:val="9"/>
            <w:tcBorders>
              <w:top w:val="single" w:sz="4" w:space="0" w:color="auto"/>
              <w:bottom w:val="single" w:sz="4" w:space="0" w:color="auto"/>
            </w:tcBorders>
            <w:shd w:val="solid" w:color="FFFFFF" w:fill="auto"/>
          </w:tcPr>
          <w:p w14:paraId="597B7B99" w14:textId="77777777" w:rsidR="00130B4C" w:rsidRPr="00255E7A" w:rsidRDefault="00130B4C" w:rsidP="00830D08">
            <w:pPr>
              <w:spacing w:after="0" w:line="240" w:lineRule="auto"/>
              <w:ind w:left="100"/>
              <w:rPr>
                <w:rFonts w:ascii="Arial" w:eastAsia="SimSun" w:hAnsi="Arial" w:cs="Times New Roman"/>
                <w:sz w:val="8"/>
                <w:szCs w:val="8"/>
              </w:rPr>
            </w:pPr>
          </w:p>
        </w:tc>
      </w:tr>
      <w:tr w:rsidR="00130B4C" w:rsidRPr="00255E7A" w14:paraId="1C8D471B" w14:textId="77777777" w:rsidTr="00830D08">
        <w:tc>
          <w:tcPr>
            <w:tcW w:w="2694" w:type="dxa"/>
            <w:gridSpan w:val="2"/>
            <w:tcBorders>
              <w:top w:val="single" w:sz="4" w:space="0" w:color="auto"/>
              <w:left w:val="single" w:sz="4" w:space="0" w:color="auto"/>
              <w:bottom w:val="single" w:sz="4" w:space="0" w:color="auto"/>
            </w:tcBorders>
          </w:tcPr>
          <w:p w14:paraId="78EFCD51" w14:textId="77777777" w:rsidR="00130B4C" w:rsidRPr="00255E7A" w:rsidRDefault="00130B4C" w:rsidP="00830D08">
            <w:pPr>
              <w:tabs>
                <w:tab w:val="right" w:pos="2184"/>
              </w:tabs>
              <w:spacing w:after="0" w:line="240" w:lineRule="auto"/>
              <w:rPr>
                <w:rFonts w:ascii="Arial" w:eastAsia="SimSun" w:hAnsi="Arial" w:cs="Times New Roman"/>
                <w:b/>
                <w:i/>
                <w:sz w:val="20"/>
                <w:szCs w:val="20"/>
              </w:rPr>
            </w:pPr>
            <w:r w:rsidRPr="00255E7A">
              <w:rPr>
                <w:rFonts w:ascii="Arial" w:eastAsia="SimSun" w:hAnsi="Arial" w:cs="Times New Roman"/>
                <w:b/>
                <w:i/>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A484F4" w14:textId="15B7DDB4" w:rsidR="00130B4C" w:rsidRPr="00255E7A" w:rsidRDefault="001A5535" w:rsidP="00776409">
            <w:pPr>
              <w:spacing w:after="0" w:line="240" w:lineRule="auto"/>
              <w:rPr>
                <w:rFonts w:ascii="Arial" w:eastAsia="SimSun" w:hAnsi="Arial" w:cs="Times New Roman"/>
                <w:sz w:val="20"/>
                <w:szCs w:val="20"/>
              </w:rPr>
            </w:pPr>
            <w:proofErr w:type="gramStart"/>
            <w:r w:rsidRPr="00136684">
              <w:rPr>
                <w:rFonts w:ascii="Arial" w:eastAsia="SimSun" w:hAnsi="Arial" w:cs="Times New Roman"/>
                <w:sz w:val="20"/>
                <w:szCs w:val="20"/>
                <w:highlight w:val="yellow"/>
              </w:rPr>
              <w:t>Rev</w:t>
            </w:r>
            <w:r w:rsidR="00A64CF8" w:rsidRPr="00136684">
              <w:rPr>
                <w:rFonts w:ascii="Arial" w:eastAsia="SimSun" w:hAnsi="Arial" w:cs="Times New Roman"/>
                <w:sz w:val="20"/>
                <w:szCs w:val="20"/>
                <w:highlight w:val="yellow"/>
              </w:rPr>
              <w:t>3</w:t>
            </w:r>
            <w:r w:rsidR="00AF5630" w:rsidRPr="00136684">
              <w:rPr>
                <w:rFonts w:ascii="Arial" w:eastAsia="SimSun" w:hAnsi="Arial" w:cs="Times New Roman"/>
                <w:sz w:val="20"/>
                <w:szCs w:val="20"/>
                <w:highlight w:val="yellow"/>
              </w:rPr>
              <w:t xml:space="preserve"> :</w:t>
            </w:r>
            <w:proofErr w:type="gramEnd"/>
            <w:r w:rsidR="00AF5630" w:rsidRPr="00136684">
              <w:rPr>
                <w:rFonts w:ascii="Arial" w:eastAsia="SimSun" w:hAnsi="Arial" w:cs="Times New Roman"/>
                <w:sz w:val="20"/>
                <w:szCs w:val="20"/>
                <w:highlight w:val="yellow"/>
              </w:rPr>
              <w:t xml:space="preserve"> Clarified that the Functionalities are to be applied for the whole PDU Session and not for particular SDFs.</w:t>
            </w:r>
            <w:r w:rsidR="00A64CF8" w:rsidRPr="00136684">
              <w:rPr>
                <w:rFonts w:ascii="Arial" w:eastAsia="SimSun" w:hAnsi="Arial" w:cs="Times New Roman"/>
                <w:sz w:val="20"/>
                <w:szCs w:val="20"/>
                <w:highlight w:val="yellow"/>
              </w:rPr>
              <w:t xml:space="preserve"> </w:t>
            </w:r>
            <w:r w:rsidR="00136684">
              <w:rPr>
                <w:rFonts w:ascii="Arial" w:eastAsia="SimSun" w:hAnsi="Arial" w:cs="Times New Roman"/>
                <w:sz w:val="20"/>
                <w:szCs w:val="20"/>
                <w:highlight w:val="yellow"/>
              </w:rPr>
              <w:t xml:space="preserve">Clarified </w:t>
            </w:r>
            <w:r w:rsidR="002F4CE1" w:rsidRPr="00136684">
              <w:rPr>
                <w:rFonts w:ascii="Arial" w:eastAsia="SimSun" w:hAnsi="Arial" w:cs="Times New Roman"/>
                <w:sz w:val="20"/>
                <w:szCs w:val="20"/>
                <w:highlight w:val="yellow"/>
              </w:rPr>
              <w:t>How UPF</w:t>
            </w:r>
            <w:r w:rsidR="00A64CF8" w:rsidRPr="00136684">
              <w:rPr>
                <w:rFonts w:ascii="Arial" w:eastAsia="SimSun" w:hAnsi="Arial" w:cs="Times New Roman"/>
                <w:sz w:val="20"/>
                <w:szCs w:val="20"/>
                <w:highlight w:val="yellow"/>
              </w:rPr>
              <w:t xml:space="preserve"> uses the information</w:t>
            </w:r>
            <w:r w:rsidR="00136684">
              <w:rPr>
                <w:rFonts w:ascii="Arial" w:eastAsia="SimSun" w:hAnsi="Arial" w:cs="Times New Roman"/>
                <w:sz w:val="20"/>
                <w:szCs w:val="20"/>
                <w:highlight w:val="yellow"/>
              </w:rPr>
              <w:t xml:space="preserve"> regarding capabilities</w:t>
            </w:r>
            <w:bookmarkStart w:id="2" w:name="_GoBack"/>
            <w:bookmarkEnd w:id="2"/>
            <w:r w:rsidR="00A64CF8" w:rsidRPr="00136684">
              <w:rPr>
                <w:rFonts w:ascii="Arial" w:eastAsia="SimSun" w:hAnsi="Arial" w:cs="Times New Roman"/>
                <w:sz w:val="20"/>
                <w:szCs w:val="20"/>
                <w:highlight w:val="yellow"/>
              </w:rPr>
              <w:t xml:space="preserve"> is out of scope</w:t>
            </w:r>
            <w:r w:rsidR="002F4CE1" w:rsidRPr="00136684">
              <w:rPr>
                <w:rFonts w:ascii="Arial" w:eastAsia="SimSun" w:hAnsi="Arial" w:cs="Times New Roman"/>
                <w:sz w:val="20"/>
                <w:szCs w:val="20"/>
                <w:highlight w:val="yellow"/>
              </w:rPr>
              <w:t>.</w:t>
            </w:r>
          </w:p>
        </w:tc>
      </w:tr>
      <w:tr w:rsidR="00130B4C" w:rsidRPr="00255E7A" w14:paraId="751F6CD0" w14:textId="77777777" w:rsidTr="00830D08">
        <w:tc>
          <w:tcPr>
            <w:tcW w:w="2694" w:type="dxa"/>
            <w:gridSpan w:val="2"/>
            <w:tcBorders>
              <w:top w:val="single" w:sz="4" w:space="0" w:color="auto"/>
              <w:left w:val="single" w:sz="4" w:space="0" w:color="auto"/>
              <w:bottom w:val="single" w:sz="4" w:space="0" w:color="auto"/>
            </w:tcBorders>
          </w:tcPr>
          <w:p w14:paraId="72ED8EB4" w14:textId="77777777" w:rsidR="00130B4C" w:rsidRPr="00255E7A" w:rsidRDefault="00130B4C" w:rsidP="00830D08">
            <w:pPr>
              <w:tabs>
                <w:tab w:val="right" w:pos="2184"/>
              </w:tabs>
              <w:spacing w:after="0" w:line="240" w:lineRule="auto"/>
              <w:rPr>
                <w:rFonts w:ascii="Arial" w:eastAsia="SimSun" w:hAnsi="Arial" w:cs="Times New Roman"/>
                <w:b/>
                <w:i/>
                <w:sz w:val="20"/>
                <w:szCs w:val="20"/>
              </w:rPr>
            </w:pPr>
          </w:p>
        </w:tc>
        <w:tc>
          <w:tcPr>
            <w:tcW w:w="6946" w:type="dxa"/>
            <w:gridSpan w:val="9"/>
            <w:tcBorders>
              <w:top w:val="single" w:sz="4" w:space="0" w:color="auto"/>
              <w:bottom w:val="single" w:sz="4" w:space="0" w:color="auto"/>
              <w:right w:val="single" w:sz="4" w:space="0" w:color="auto"/>
            </w:tcBorders>
            <w:shd w:val="pct30" w:color="FFFF00" w:fill="auto"/>
          </w:tcPr>
          <w:p w14:paraId="1E887C90" w14:textId="77777777" w:rsidR="00130B4C" w:rsidRPr="00255E7A" w:rsidRDefault="00130B4C" w:rsidP="00830D08">
            <w:pPr>
              <w:spacing w:after="0" w:line="240" w:lineRule="auto"/>
              <w:rPr>
                <w:rFonts w:ascii="Arial" w:eastAsia="SimSun" w:hAnsi="Arial" w:cs="Times New Roman"/>
                <w:sz w:val="20"/>
                <w:szCs w:val="20"/>
                <w:lang w:eastAsia="zh-CN"/>
              </w:rPr>
            </w:pPr>
          </w:p>
        </w:tc>
      </w:tr>
    </w:tbl>
    <w:p w14:paraId="519E52DC" w14:textId="77777777" w:rsidR="00130B4C" w:rsidRPr="00255E7A" w:rsidRDefault="00130B4C" w:rsidP="00130B4C">
      <w:pPr>
        <w:spacing w:after="180" w:line="240" w:lineRule="auto"/>
        <w:rPr>
          <w:rFonts w:ascii="Times New Roman" w:eastAsia="SimSun" w:hAnsi="Times New Roman" w:cs="Times New Roman"/>
          <w:sz w:val="20"/>
          <w:szCs w:val="20"/>
        </w:rPr>
        <w:sectPr w:rsidR="00130B4C" w:rsidRPr="00255E7A" w:rsidSect="00830D08">
          <w:headerReference w:type="even" r:id="rId11"/>
          <w:footnotePr>
            <w:numRestart w:val="eachSect"/>
          </w:footnotePr>
          <w:pgSz w:w="11907" w:h="16840" w:code="9"/>
          <w:pgMar w:top="1418" w:right="1134" w:bottom="1134" w:left="1134" w:header="680" w:footer="567" w:gutter="0"/>
          <w:cols w:space="720"/>
        </w:sectPr>
      </w:pPr>
    </w:p>
    <w:p w14:paraId="41DD9FF5" w14:textId="77777777" w:rsidR="00130B4C" w:rsidRPr="00255E7A" w:rsidRDefault="00130B4C" w:rsidP="001735C1">
      <w:pPr>
        <w:pBdr>
          <w:top w:val="single" w:sz="4" w:space="1" w:color="auto"/>
          <w:left w:val="single" w:sz="4" w:space="4" w:color="auto"/>
          <w:bottom w:val="single" w:sz="4" w:space="0" w:color="auto"/>
          <w:right w:val="single" w:sz="4" w:space="4" w:color="auto"/>
        </w:pBdr>
        <w:shd w:val="clear" w:color="auto" w:fill="FFFF00"/>
        <w:tabs>
          <w:tab w:val="center" w:pos="4819"/>
          <w:tab w:val="right" w:pos="9639"/>
        </w:tabs>
        <w:spacing w:after="180" w:line="240" w:lineRule="auto"/>
        <w:outlineLvl w:val="0"/>
        <w:rPr>
          <w:rFonts w:ascii="Arial" w:eastAsia="SimSun" w:hAnsi="Arial" w:cs="Arial"/>
          <w:color w:val="FF0000"/>
          <w:sz w:val="28"/>
          <w:szCs w:val="28"/>
        </w:rPr>
      </w:pPr>
      <w:bookmarkStart w:id="3" w:name="_Hlk168764286"/>
      <w:bookmarkStart w:id="4" w:name="_Hlk168766109"/>
      <w:r w:rsidRPr="00255E7A">
        <w:rPr>
          <w:rFonts w:ascii="Arial" w:eastAsia="SimSun" w:hAnsi="Arial" w:cs="Arial"/>
          <w:color w:val="FF0000"/>
          <w:sz w:val="28"/>
          <w:szCs w:val="28"/>
        </w:rPr>
        <w:lastRenderedPageBreak/>
        <w:tab/>
        <w:t xml:space="preserve">* * * * </w:t>
      </w:r>
      <w:r w:rsidRPr="00255E7A">
        <w:rPr>
          <w:rFonts w:ascii="Arial" w:eastAsia="SimSun" w:hAnsi="Arial" w:cs="Arial"/>
          <w:color w:val="FF0000"/>
          <w:sz w:val="28"/>
          <w:szCs w:val="28"/>
          <w:lang w:eastAsia="zh-CN"/>
        </w:rPr>
        <w:t>First</w:t>
      </w:r>
      <w:r w:rsidRPr="00255E7A">
        <w:rPr>
          <w:rFonts w:ascii="Arial" w:eastAsia="SimSun" w:hAnsi="Arial" w:cs="Arial"/>
          <w:color w:val="FF0000"/>
          <w:sz w:val="28"/>
          <w:szCs w:val="28"/>
        </w:rPr>
        <w:t xml:space="preserve"> change * * *</w:t>
      </w:r>
      <w:bookmarkEnd w:id="3"/>
      <w:r w:rsidRPr="00255E7A">
        <w:rPr>
          <w:rFonts w:ascii="Arial" w:eastAsia="SimSun" w:hAnsi="Arial" w:cs="Arial"/>
          <w:color w:val="FF0000"/>
          <w:sz w:val="28"/>
          <w:szCs w:val="28"/>
        </w:rPr>
        <w:tab/>
      </w:r>
      <w:bookmarkStart w:id="5" w:name="_CR4_17_6_2"/>
      <w:bookmarkStart w:id="6" w:name="_Hlk174986270"/>
      <w:bookmarkEnd w:id="4"/>
      <w:bookmarkEnd w:id="5"/>
    </w:p>
    <w:p w14:paraId="6E4E5244" w14:textId="77777777" w:rsidR="001735C1" w:rsidRPr="00255E7A" w:rsidRDefault="001735C1" w:rsidP="001735C1">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0"/>
          <w:lang w:eastAsia="ko-KR"/>
        </w:rPr>
      </w:pPr>
      <w:bookmarkStart w:id="7" w:name="_Toc20204004"/>
      <w:bookmarkStart w:id="8" w:name="_Toc27894690"/>
      <w:bookmarkStart w:id="9" w:name="_Toc36191757"/>
      <w:bookmarkStart w:id="10" w:name="_Toc45192843"/>
      <w:bookmarkStart w:id="11" w:name="_Toc47592475"/>
      <w:bookmarkStart w:id="12" w:name="_Toc51834556"/>
      <w:bookmarkStart w:id="13" w:name="_Toc178071464"/>
      <w:bookmarkEnd w:id="6"/>
      <w:r w:rsidRPr="00255E7A">
        <w:rPr>
          <w:rFonts w:ascii="Arial" w:eastAsia="Times New Roman" w:hAnsi="Arial" w:cs="Times New Roman"/>
          <w:sz w:val="24"/>
          <w:szCs w:val="20"/>
          <w:lang w:eastAsia="ko-KR"/>
        </w:rPr>
        <w:t>4.4.1.2</w:t>
      </w:r>
      <w:r w:rsidRPr="00255E7A">
        <w:rPr>
          <w:rFonts w:ascii="Arial" w:eastAsia="Times New Roman" w:hAnsi="Arial" w:cs="Times New Roman"/>
          <w:sz w:val="24"/>
          <w:szCs w:val="20"/>
          <w:lang w:eastAsia="ko-KR"/>
        </w:rPr>
        <w:tab/>
        <w:t>N4 Session Establishment procedure</w:t>
      </w:r>
      <w:bookmarkEnd w:id="7"/>
      <w:bookmarkEnd w:id="8"/>
      <w:bookmarkEnd w:id="9"/>
      <w:bookmarkEnd w:id="10"/>
      <w:bookmarkEnd w:id="11"/>
      <w:bookmarkEnd w:id="12"/>
      <w:bookmarkEnd w:id="13"/>
    </w:p>
    <w:p w14:paraId="4DB6F9DB" w14:textId="77777777" w:rsidR="001735C1" w:rsidRPr="00255E7A" w:rsidRDefault="001735C1" w:rsidP="001735C1">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eastAsia="en-GB"/>
        </w:rPr>
      </w:pPr>
      <w:r w:rsidRPr="00255E7A">
        <w:rPr>
          <w:rFonts w:ascii="Times New Roman" w:eastAsia="Times New Roman" w:hAnsi="Times New Roman" w:cs="Times New Roman"/>
          <w:sz w:val="20"/>
          <w:szCs w:val="20"/>
          <w:lang w:eastAsia="en-GB"/>
        </w:rPr>
        <w:t>The N4 Session Establishment procedure is used to create the initial N4 session context for a PDU Session at the UPF. The SMF assigns a new N4 Session ID and provides it to the UPF. The N4 Session ID is stored by both entities and used to identify the N4 session context during their interaction. The SMF also stores the relation between the N4 Session ID and PDU Session for a UE.</w:t>
      </w:r>
    </w:p>
    <w:p w14:paraId="7F9C29D6" w14:textId="77777777" w:rsidR="001735C1" w:rsidRPr="00255E7A" w:rsidRDefault="001735C1" w:rsidP="001735C1">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eastAsia="en-GB"/>
        </w:rPr>
      </w:pPr>
      <w:r w:rsidRPr="00255E7A">
        <w:rPr>
          <w:rFonts w:ascii="Arial" w:eastAsia="Times New Roman" w:hAnsi="Arial" w:cs="Times New Roman"/>
          <w:b/>
          <w:sz w:val="20"/>
          <w:szCs w:val="20"/>
          <w:lang w:eastAsia="en-GB"/>
        </w:rPr>
        <w:object w:dxaOrig="7569" w:dyaOrig="3204" w14:anchorId="23B1A8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7.75pt;height:156pt" o:ole="">
            <v:imagedata r:id="rId12" o:title=""/>
          </v:shape>
          <o:OLEObject Type="Embed" ProgID="Word.Picture.8" ShapeID="_x0000_i1025" DrawAspect="Content" ObjectID="_1792646561" r:id="rId13"/>
        </w:object>
      </w:r>
    </w:p>
    <w:p w14:paraId="24FDEA6F" w14:textId="77777777" w:rsidR="001735C1" w:rsidRPr="00255E7A" w:rsidRDefault="001735C1" w:rsidP="001735C1">
      <w:pPr>
        <w:keepLines/>
        <w:overflowPunct w:val="0"/>
        <w:autoSpaceDE w:val="0"/>
        <w:autoSpaceDN w:val="0"/>
        <w:adjustRightInd w:val="0"/>
        <w:spacing w:after="240" w:line="240" w:lineRule="auto"/>
        <w:jc w:val="center"/>
        <w:textAlignment w:val="baseline"/>
        <w:rPr>
          <w:rFonts w:ascii="Arial" w:eastAsia="Times New Roman" w:hAnsi="Arial" w:cs="Times New Roman"/>
          <w:b/>
          <w:sz w:val="20"/>
          <w:szCs w:val="20"/>
          <w:lang w:eastAsia="zh-CN"/>
        </w:rPr>
      </w:pPr>
      <w:bookmarkStart w:id="14" w:name="_CRFigure4_4_1_21N4SessionEstablishment"/>
      <w:bookmarkStart w:id="15" w:name="_CRFigure4_4_1_21"/>
      <w:r w:rsidRPr="00255E7A">
        <w:rPr>
          <w:rFonts w:ascii="Arial" w:eastAsia="Times New Roman" w:hAnsi="Arial" w:cs="Times New Roman"/>
          <w:b/>
          <w:sz w:val="20"/>
          <w:szCs w:val="20"/>
          <w:lang w:eastAsia="zh-CN"/>
        </w:rPr>
        <w:t xml:space="preserve">Figure </w:t>
      </w:r>
      <w:bookmarkEnd w:id="14"/>
      <w:bookmarkEnd w:id="15"/>
      <w:r w:rsidRPr="00255E7A">
        <w:rPr>
          <w:rFonts w:ascii="Arial" w:eastAsia="Times New Roman" w:hAnsi="Arial" w:cs="Times New Roman"/>
          <w:b/>
          <w:sz w:val="20"/>
          <w:szCs w:val="20"/>
          <w:lang w:eastAsia="zh-CN"/>
        </w:rPr>
        <w:t>4.4.1.2-1: N4 Session Establishment procedure</w:t>
      </w:r>
    </w:p>
    <w:p w14:paraId="3C17692F" w14:textId="77777777" w:rsidR="001735C1" w:rsidRPr="00255E7A"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255E7A">
        <w:rPr>
          <w:rFonts w:ascii="Times New Roman" w:eastAsia="Times New Roman" w:hAnsi="Times New Roman" w:cs="Times New Roman"/>
          <w:sz w:val="20"/>
          <w:szCs w:val="20"/>
          <w:lang w:eastAsia="zh-CN"/>
        </w:rPr>
        <w:t>1.</w:t>
      </w:r>
      <w:r w:rsidRPr="00255E7A">
        <w:rPr>
          <w:rFonts w:ascii="Times New Roman" w:eastAsia="Times New Roman" w:hAnsi="Times New Roman" w:cs="Times New Roman"/>
          <w:sz w:val="20"/>
          <w:szCs w:val="20"/>
          <w:lang w:eastAsia="zh-CN"/>
        </w:rPr>
        <w:tab/>
        <w:t xml:space="preserve">SMF receives the trigger to establish a new </w:t>
      </w:r>
      <w:r w:rsidRPr="00255E7A">
        <w:rPr>
          <w:rFonts w:ascii="Times New Roman" w:eastAsia="Times New Roman" w:hAnsi="Times New Roman" w:cs="Times New Roman"/>
          <w:sz w:val="20"/>
          <w:szCs w:val="20"/>
          <w:lang w:eastAsia="en-GB"/>
        </w:rPr>
        <w:t>PDU Session or change the UPF for an established PDU Session</w:t>
      </w:r>
      <w:r w:rsidRPr="00255E7A">
        <w:rPr>
          <w:rFonts w:ascii="Times New Roman" w:eastAsia="Times New Roman" w:hAnsi="Times New Roman" w:cs="Times New Roman"/>
          <w:sz w:val="20"/>
          <w:szCs w:val="20"/>
          <w:lang w:eastAsia="zh-CN"/>
        </w:rPr>
        <w:t>.</w:t>
      </w:r>
    </w:p>
    <w:p w14:paraId="692B0724" w14:textId="77777777" w:rsidR="001735C1" w:rsidRPr="00255E7A"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255E7A">
        <w:rPr>
          <w:rFonts w:ascii="Times New Roman" w:eastAsia="Times New Roman" w:hAnsi="Times New Roman" w:cs="Times New Roman"/>
          <w:sz w:val="20"/>
          <w:szCs w:val="20"/>
          <w:lang w:eastAsia="zh-CN"/>
        </w:rPr>
        <w:t>2.</w:t>
      </w:r>
      <w:r w:rsidRPr="00255E7A">
        <w:rPr>
          <w:rFonts w:ascii="Times New Roman" w:eastAsia="Times New Roman" w:hAnsi="Times New Roman" w:cs="Times New Roman"/>
          <w:sz w:val="20"/>
          <w:szCs w:val="20"/>
          <w:lang w:eastAsia="zh-CN"/>
        </w:rPr>
        <w:tab/>
        <w:t>The SMF sends an N4 session establishment request message to the UPF that contains the structured control information which defines how the UPF needs to behave. If the SMF is a V-SMF and it supports HR-SBO for the PDU session, V-SMF includes SUPI, HPLMN DNN and S-NSSAI, and an indication that the UE PDU session is working in HR-SBO mode.</w:t>
      </w:r>
    </w:p>
    <w:p w14:paraId="32BDCC77" w14:textId="77777777" w:rsidR="001735C1" w:rsidRPr="00255E7A"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255E7A">
        <w:rPr>
          <w:rFonts w:ascii="Times New Roman" w:eastAsia="Times New Roman" w:hAnsi="Times New Roman" w:cs="Times New Roman"/>
          <w:sz w:val="20"/>
          <w:szCs w:val="20"/>
          <w:lang w:eastAsia="zh-CN"/>
        </w:rPr>
        <w:tab/>
        <w:t xml:space="preserve">If the UPF supports </w:t>
      </w:r>
      <w:proofErr w:type="spellStart"/>
      <w:r w:rsidRPr="00255E7A">
        <w:rPr>
          <w:rFonts w:ascii="Times New Roman" w:eastAsia="Times New Roman" w:hAnsi="Times New Roman" w:cs="Times New Roman"/>
          <w:sz w:val="20"/>
          <w:szCs w:val="20"/>
          <w:lang w:eastAsia="zh-CN"/>
        </w:rPr>
        <w:t>Nupf_EventExposure</w:t>
      </w:r>
      <w:proofErr w:type="spellEnd"/>
      <w:r w:rsidRPr="00255E7A">
        <w:rPr>
          <w:rFonts w:ascii="Times New Roman" w:eastAsia="Times New Roman" w:hAnsi="Times New Roman" w:cs="Times New Roman"/>
          <w:sz w:val="20"/>
          <w:szCs w:val="20"/>
          <w:lang w:eastAsia="zh-CN"/>
        </w:rPr>
        <w:t xml:space="preserve"> service, the SMF should include DNN and S-NSSAI in the N4 Session Establishment procedure.</w:t>
      </w:r>
    </w:p>
    <w:p w14:paraId="3659C9A6" w14:textId="77777777" w:rsidR="00B04F63" w:rsidRPr="00255E7A" w:rsidRDefault="001735C1" w:rsidP="00B04F63">
      <w:pPr>
        <w:keepLines/>
        <w:overflowPunct w:val="0"/>
        <w:autoSpaceDE w:val="0"/>
        <w:autoSpaceDN w:val="0"/>
        <w:adjustRightInd w:val="0"/>
        <w:spacing w:after="180" w:line="240" w:lineRule="auto"/>
        <w:ind w:left="1135" w:hanging="851"/>
        <w:textAlignment w:val="baseline"/>
        <w:rPr>
          <w:ins w:id="16" w:author="Samsung" w:date="2024-10-01T00:05:00Z"/>
          <w:rFonts w:ascii="Times New Roman" w:eastAsia="Times New Roman" w:hAnsi="Times New Roman" w:cs="Times New Roman"/>
          <w:sz w:val="20"/>
          <w:szCs w:val="20"/>
          <w:lang w:eastAsia="zh-CN"/>
        </w:rPr>
      </w:pPr>
      <w:r w:rsidRPr="00255E7A">
        <w:rPr>
          <w:rFonts w:ascii="Times New Roman" w:eastAsia="Times New Roman" w:hAnsi="Times New Roman" w:cs="Times New Roman"/>
          <w:sz w:val="20"/>
          <w:szCs w:val="20"/>
          <w:lang w:eastAsia="zh-CN"/>
        </w:rPr>
        <w:t>NOTE 1:</w:t>
      </w:r>
      <w:r w:rsidRPr="00255E7A">
        <w:rPr>
          <w:rFonts w:ascii="Times New Roman" w:eastAsia="Times New Roman" w:hAnsi="Times New Roman" w:cs="Times New Roman"/>
          <w:sz w:val="20"/>
          <w:szCs w:val="20"/>
          <w:lang w:eastAsia="zh-CN"/>
        </w:rPr>
        <w:tab/>
        <w:t xml:space="preserve">If SMF does not provide DNN and S-NSSAI to UPF it could result in rejections for the </w:t>
      </w:r>
      <w:proofErr w:type="spellStart"/>
      <w:r w:rsidRPr="00255E7A">
        <w:rPr>
          <w:rFonts w:ascii="Times New Roman" w:eastAsia="Times New Roman" w:hAnsi="Times New Roman" w:cs="Times New Roman"/>
          <w:sz w:val="20"/>
          <w:szCs w:val="20"/>
          <w:lang w:eastAsia="zh-CN"/>
        </w:rPr>
        <w:t>Nupf_EventExposure_Subscribe</w:t>
      </w:r>
      <w:proofErr w:type="spellEnd"/>
      <w:r w:rsidRPr="00255E7A">
        <w:rPr>
          <w:rFonts w:ascii="Times New Roman" w:eastAsia="Times New Roman" w:hAnsi="Times New Roman" w:cs="Times New Roman"/>
          <w:sz w:val="20"/>
          <w:szCs w:val="20"/>
          <w:lang w:eastAsia="zh-CN"/>
        </w:rPr>
        <w:t xml:space="preserve"> service operations, unless UPF is configured with a DNN and S-NSSAI for a specific IP address range.</w:t>
      </w:r>
    </w:p>
    <w:p w14:paraId="7ADC1A77" w14:textId="78F1D54A" w:rsidR="00061A4F" w:rsidRPr="00255E7A" w:rsidRDefault="00B04F63">
      <w:pPr>
        <w:overflowPunct w:val="0"/>
        <w:autoSpaceDE w:val="0"/>
        <w:autoSpaceDN w:val="0"/>
        <w:adjustRightInd w:val="0"/>
        <w:spacing w:after="180" w:line="240" w:lineRule="auto"/>
        <w:ind w:left="568" w:hanging="284"/>
        <w:textAlignment w:val="baseline"/>
        <w:rPr>
          <w:ins w:id="17" w:author="Samsung" w:date="2024-10-18T03:53:00Z"/>
          <w:rFonts w:ascii="Times New Roman" w:eastAsia="Times New Roman" w:hAnsi="Times New Roman" w:cs="Times New Roman"/>
          <w:sz w:val="20"/>
          <w:szCs w:val="20"/>
          <w:lang w:eastAsia="zh-CN"/>
        </w:rPr>
        <w:pPrChange w:id="18" w:author="Samsung" w:date="2024-10-16T01:18:00Z">
          <w:pPr>
            <w:keepLines/>
            <w:overflowPunct w:val="0"/>
            <w:autoSpaceDE w:val="0"/>
            <w:autoSpaceDN w:val="0"/>
            <w:adjustRightInd w:val="0"/>
            <w:spacing w:after="180" w:line="240" w:lineRule="auto"/>
            <w:ind w:left="1135" w:hanging="851"/>
            <w:textAlignment w:val="baseline"/>
          </w:pPr>
        </w:pPrChange>
      </w:pPr>
      <w:ins w:id="19" w:author="Samsung" w:date="2024-10-01T00:05:00Z">
        <w:r w:rsidRPr="00255E7A">
          <w:rPr>
            <w:rFonts w:ascii="Times New Roman" w:eastAsia="Times New Roman" w:hAnsi="Times New Roman" w:cs="Times New Roman"/>
            <w:sz w:val="20"/>
            <w:szCs w:val="20"/>
            <w:lang w:eastAsia="zh-CN"/>
          </w:rPr>
          <w:tab/>
        </w:r>
      </w:ins>
      <w:ins w:id="20" w:author="Samsung" w:date="2024-10-03T00:21:00Z">
        <w:r w:rsidR="00CD2CFA" w:rsidRPr="00255E7A">
          <w:rPr>
            <w:rFonts w:ascii="Times New Roman" w:eastAsia="Times New Roman" w:hAnsi="Times New Roman" w:cs="Times New Roman"/>
            <w:sz w:val="20"/>
            <w:szCs w:val="20"/>
            <w:lang w:eastAsia="zh-CN"/>
          </w:rPr>
          <w:t xml:space="preserve">If </w:t>
        </w:r>
      </w:ins>
      <w:ins w:id="21" w:author="Georgios Gkellas (Nokia)" w:date="2024-10-03T09:41:00Z">
        <w:r w:rsidR="00F35281" w:rsidRPr="00255E7A">
          <w:rPr>
            <w:rFonts w:ascii="Times New Roman" w:eastAsia="Times New Roman" w:hAnsi="Times New Roman" w:cs="Times New Roman"/>
            <w:sz w:val="20"/>
            <w:szCs w:val="20"/>
            <w:lang w:eastAsia="zh-CN"/>
          </w:rPr>
          <w:t xml:space="preserve">the </w:t>
        </w:r>
      </w:ins>
      <w:ins w:id="22" w:author="Samsung" w:date="2024-10-03T00:21:00Z">
        <w:r w:rsidR="00CD2CFA" w:rsidRPr="00255E7A">
          <w:rPr>
            <w:rFonts w:ascii="Times New Roman" w:eastAsia="Times New Roman" w:hAnsi="Times New Roman" w:cs="Times New Roman"/>
            <w:sz w:val="20"/>
            <w:szCs w:val="20"/>
            <w:lang w:eastAsia="zh-CN"/>
          </w:rPr>
          <w:t xml:space="preserve">UPF supports </w:t>
        </w:r>
        <w:r w:rsidR="008924D7" w:rsidRPr="00255E7A">
          <w:rPr>
            <w:rFonts w:ascii="Times New Roman" w:eastAsia="Times New Roman" w:hAnsi="Times New Roman" w:cs="Times New Roman"/>
            <w:sz w:val="20"/>
            <w:szCs w:val="20"/>
            <w:lang w:eastAsia="zh-CN"/>
          </w:rPr>
          <w:t>o</w:t>
        </w:r>
        <w:r w:rsidR="00CD2CFA" w:rsidRPr="00255E7A">
          <w:rPr>
            <w:rFonts w:ascii="Times New Roman" w:eastAsia="Times New Roman" w:hAnsi="Times New Roman" w:cs="Times New Roman"/>
            <w:sz w:val="20"/>
            <w:szCs w:val="20"/>
            <w:lang w:eastAsia="zh-CN"/>
          </w:rPr>
          <w:t>per</w:t>
        </w:r>
        <w:r w:rsidR="008924D7" w:rsidRPr="00255E7A">
          <w:rPr>
            <w:rFonts w:ascii="Times New Roman" w:eastAsia="Times New Roman" w:hAnsi="Times New Roman" w:cs="Times New Roman"/>
            <w:sz w:val="20"/>
            <w:szCs w:val="20"/>
            <w:lang w:eastAsia="zh-CN"/>
          </w:rPr>
          <w:t>ator configurable</w:t>
        </w:r>
        <w:r w:rsidR="004876E3" w:rsidRPr="00255E7A">
          <w:rPr>
            <w:rFonts w:ascii="Times New Roman" w:eastAsia="Times New Roman" w:hAnsi="Times New Roman" w:cs="Times New Roman"/>
            <w:sz w:val="20"/>
            <w:szCs w:val="20"/>
            <w:lang w:eastAsia="zh-CN"/>
          </w:rPr>
          <w:t xml:space="preserve"> UPF capabilit</w:t>
        </w:r>
      </w:ins>
      <w:ins w:id="23" w:author="Samsung" w:date="2024-10-18T03:51:00Z">
        <w:r w:rsidR="004876E3" w:rsidRPr="00255E7A">
          <w:rPr>
            <w:rFonts w:ascii="Times New Roman" w:eastAsia="Times New Roman" w:hAnsi="Times New Roman" w:cs="Times New Roman"/>
            <w:sz w:val="20"/>
            <w:szCs w:val="20"/>
            <w:lang w:eastAsia="zh-CN"/>
          </w:rPr>
          <w:t>ies</w:t>
        </w:r>
      </w:ins>
      <w:ins w:id="24" w:author="Samsung" w:date="2024-10-03T00:21:00Z">
        <w:r w:rsidR="00CD2CFA" w:rsidRPr="00255E7A">
          <w:rPr>
            <w:rFonts w:ascii="Times New Roman" w:eastAsia="Times New Roman" w:hAnsi="Times New Roman" w:cs="Times New Roman"/>
            <w:sz w:val="20"/>
            <w:szCs w:val="20"/>
            <w:lang w:eastAsia="zh-CN"/>
          </w:rPr>
          <w:t xml:space="preserve"> (as defined in </w:t>
        </w:r>
      </w:ins>
      <w:ins w:id="25" w:author="Samsung" w:date="2024-10-03T00:24:00Z">
        <w:r w:rsidR="00CD2CFA" w:rsidRPr="00255E7A">
          <w:rPr>
            <w:rFonts w:ascii="Times New Roman" w:eastAsia="Times New Roman" w:hAnsi="Times New Roman" w:cs="Times New Roman"/>
            <w:sz w:val="20"/>
            <w:szCs w:val="20"/>
            <w:lang w:eastAsia="zh-CN"/>
          </w:rPr>
          <w:t xml:space="preserve">clause </w:t>
        </w:r>
      </w:ins>
      <w:ins w:id="26" w:author="Samsung" w:date="2024-10-03T00:25:00Z">
        <w:r w:rsidR="00CD2CFA" w:rsidRPr="00255E7A">
          <w:rPr>
            <w:rFonts w:ascii="Times New Roman" w:eastAsia="Times New Roman" w:hAnsi="Times New Roman" w:cs="Times New Roman"/>
            <w:sz w:val="20"/>
            <w:szCs w:val="20"/>
            <w:lang w:eastAsia="zh-CN"/>
          </w:rPr>
          <w:t>5.8.2.21 of TS 23.501 [2])</w:t>
        </w:r>
      </w:ins>
      <w:ins w:id="27" w:author="Samsung" w:date="2024-10-03T00:21:00Z">
        <w:r w:rsidR="00CD2CFA" w:rsidRPr="00255E7A">
          <w:rPr>
            <w:rFonts w:ascii="Times New Roman" w:eastAsia="Times New Roman" w:hAnsi="Times New Roman" w:cs="Times New Roman"/>
            <w:sz w:val="20"/>
            <w:szCs w:val="20"/>
            <w:lang w:eastAsia="zh-CN"/>
          </w:rPr>
          <w:t xml:space="preserve">, </w:t>
        </w:r>
      </w:ins>
      <w:ins w:id="28" w:author="Georgios Gkellas (Nokia)" w:date="2024-10-03T09:42:00Z">
        <w:r w:rsidR="00F35281" w:rsidRPr="00255E7A">
          <w:rPr>
            <w:rFonts w:ascii="Times New Roman" w:eastAsia="Times New Roman" w:hAnsi="Times New Roman" w:cs="Times New Roman"/>
            <w:sz w:val="20"/>
            <w:szCs w:val="20"/>
            <w:lang w:eastAsia="zh-CN"/>
          </w:rPr>
          <w:t xml:space="preserve">the </w:t>
        </w:r>
      </w:ins>
      <w:ins w:id="29" w:author="Samsung" w:date="2024-10-01T00:06:00Z">
        <w:r w:rsidRPr="00E96D85">
          <w:rPr>
            <w:rFonts w:ascii="Times New Roman" w:eastAsia="Times New Roman" w:hAnsi="Times New Roman" w:cs="Times New Roman"/>
            <w:sz w:val="20"/>
            <w:szCs w:val="20"/>
            <w:lang w:eastAsia="zh-CN"/>
          </w:rPr>
          <w:t>SMF may</w:t>
        </w:r>
      </w:ins>
      <w:ins w:id="30" w:author="Samsung" w:date="2024-11-06T17:54:00Z">
        <w:r w:rsidR="00AF477A" w:rsidRPr="00E96D85">
          <w:rPr>
            <w:rFonts w:ascii="Times New Roman" w:eastAsia="Times New Roman" w:hAnsi="Times New Roman" w:cs="Times New Roman"/>
            <w:sz w:val="20"/>
            <w:szCs w:val="20"/>
            <w:lang w:eastAsia="zh-CN"/>
          </w:rPr>
          <w:t xml:space="preserve"> </w:t>
        </w:r>
      </w:ins>
      <w:ins w:id="31" w:author="Samsung" w:date="2024-10-18T03:51:00Z">
        <w:r w:rsidR="004876E3" w:rsidRPr="00E96D85">
          <w:rPr>
            <w:rFonts w:ascii="Times New Roman" w:eastAsia="Times New Roman" w:hAnsi="Times New Roman" w:cs="Times New Roman"/>
            <w:sz w:val="20"/>
            <w:szCs w:val="20"/>
            <w:lang w:eastAsia="zh-CN"/>
          </w:rPr>
          <w:t>provide</w:t>
        </w:r>
      </w:ins>
      <w:ins w:id="32" w:author="Samsung" w:date="2024-10-01T00:06:00Z">
        <w:r w:rsidRPr="00255E7A">
          <w:rPr>
            <w:rFonts w:ascii="Times New Roman" w:eastAsia="Times New Roman" w:hAnsi="Times New Roman" w:cs="Times New Roman"/>
            <w:sz w:val="20"/>
            <w:szCs w:val="20"/>
            <w:lang w:eastAsia="zh-CN"/>
          </w:rPr>
          <w:t xml:space="preserve"> </w:t>
        </w:r>
      </w:ins>
      <w:ins w:id="33" w:author="Samsung" w:date="2024-10-01T00:08:00Z">
        <w:r w:rsidRPr="00255E7A">
          <w:rPr>
            <w:rFonts w:ascii="Times New Roman" w:eastAsia="Times New Roman" w:hAnsi="Times New Roman" w:cs="Times New Roman"/>
            <w:sz w:val="20"/>
            <w:szCs w:val="20"/>
            <w:lang w:eastAsia="zh-CN"/>
          </w:rPr>
          <w:t xml:space="preserve">to </w:t>
        </w:r>
      </w:ins>
      <w:ins w:id="34" w:author="Samsung" w:date="2024-10-01T00:06:00Z">
        <w:r w:rsidR="004876E3" w:rsidRPr="00255E7A">
          <w:rPr>
            <w:rFonts w:ascii="Times New Roman" w:eastAsia="Times New Roman" w:hAnsi="Times New Roman" w:cs="Times New Roman"/>
            <w:sz w:val="20"/>
            <w:szCs w:val="20"/>
            <w:lang w:eastAsia="zh-CN"/>
          </w:rPr>
          <w:t>the UPF the</w:t>
        </w:r>
      </w:ins>
      <w:ins w:id="35" w:author="Samsung" w:date="2024-10-18T11:19:00Z">
        <w:r w:rsidR="000473E6" w:rsidRPr="00255E7A">
          <w:rPr>
            <w:rFonts w:ascii="Times New Roman" w:eastAsia="Times New Roman" w:hAnsi="Times New Roman" w:cs="Times New Roman"/>
            <w:sz w:val="20"/>
            <w:szCs w:val="20"/>
            <w:lang w:eastAsia="zh-CN"/>
          </w:rPr>
          <w:t xml:space="preserve"> information of</w:t>
        </w:r>
      </w:ins>
      <w:ins w:id="36" w:author="Samsung" w:date="2024-10-18T11:23:00Z">
        <w:r w:rsidR="00506CFC" w:rsidRPr="00255E7A">
          <w:rPr>
            <w:rFonts w:ascii="Times New Roman" w:eastAsia="Times New Roman" w:hAnsi="Times New Roman" w:cs="Times New Roman"/>
            <w:sz w:val="20"/>
            <w:szCs w:val="20"/>
            <w:lang w:eastAsia="zh-CN"/>
          </w:rPr>
          <w:t xml:space="preserve"> the</w:t>
        </w:r>
      </w:ins>
      <w:ins w:id="37" w:author="Samsung" w:date="2024-10-01T00:06:00Z">
        <w:r w:rsidR="004876E3" w:rsidRPr="00255E7A">
          <w:rPr>
            <w:rFonts w:ascii="Times New Roman" w:eastAsia="Times New Roman" w:hAnsi="Times New Roman" w:cs="Times New Roman"/>
            <w:sz w:val="20"/>
            <w:szCs w:val="20"/>
            <w:lang w:eastAsia="zh-CN"/>
          </w:rPr>
          <w:t xml:space="preserve"> </w:t>
        </w:r>
      </w:ins>
      <w:ins w:id="38" w:author="Samsung" w:date="2024-11-04T17:05:00Z">
        <w:r w:rsidR="005158D0" w:rsidRPr="00255E7A">
          <w:rPr>
            <w:rFonts w:ascii="Times New Roman" w:eastAsia="Times New Roman" w:hAnsi="Times New Roman" w:cs="Times New Roman"/>
            <w:sz w:val="20"/>
            <w:szCs w:val="20"/>
            <w:lang w:eastAsia="zh-CN"/>
          </w:rPr>
          <w:t xml:space="preserve">UPF </w:t>
        </w:r>
      </w:ins>
      <w:ins w:id="39" w:author="Samsung" w:date="2024-10-18T03:52:00Z">
        <w:r w:rsidR="004876E3" w:rsidRPr="00255E7A">
          <w:rPr>
            <w:rFonts w:ascii="Times New Roman" w:eastAsia="Times New Roman" w:hAnsi="Times New Roman" w:cs="Times New Roman"/>
            <w:sz w:val="20"/>
            <w:szCs w:val="20"/>
            <w:lang w:eastAsia="zh-CN"/>
          </w:rPr>
          <w:t>functionalities</w:t>
        </w:r>
      </w:ins>
      <w:ins w:id="40" w:author="Samsung" w:date="2024-10-01T00:09:00Z">
        <w:r w:rsidRPr="00255E7A">
          <w:rPr>
            <w:rFonts w:ascii="Times New Roman" w:eastAsia="Times New Roman" w:hAnsi="Times New Roman" w:cs="Times New Roman"/>
            <w:sz w:val="20"/>
            <w:szCs w:val="20"/>
            <w:lang w:eastAsia="zh-CN"/>
          </w:rPr>
          <w:t xml:space="preserve"> </w:t>
        </w:r>
      </w:ins>
      <w:ins w:id="41" w:author="Samsung" w:date="2024-10-18T03:52:00Z">
        <w:r w:rsidR="004876E3" w:rsidRPr="00255E7A">
          <w:rPr>
            <w:rFonts w:ascii="Times New Roman" w:eastAsia="Times New Roman" w:hAnsi="Times New Roman" w:cs="Times New Roman"/>
            <w:sz w:val="20"/>
            <w:szCs w:val="20"/>
            <w:lang w:eastAsia="zh-CN"/>
          </w:rPr>
          <w:t>that</w:t>
        </w:r>
      </w:ins>
      <w:ins w:id="42" w:author="Samsung" w:date="2024-10-03T00:23:00Z">
        <w:r w:rsidR="00CD2CFA" w:rsidRPr="00255E7A">
          <w:rPr>
            <w:rFonts w:ascii="Times New Roman" w:eastAsia="Times New Roman" w:hAnsi="Times New Roman" w:cs="Times New Roman"/>
            <w:sz w:val="20"/>
            <w:szCs w:val="20"/>
            <w:lang w:eastAsia="zh-CN"/>
          </w:rPr>
          <w:t xml:space="preserve"> apply</w:t>
        </w:r>
      </w:ins>
      <w:ins w:id="43" w:author="Samsung" w:date="2024-10-01T00:10:00Z">
        <w:r w:rsidRPr="00255E7A">
          <w:rPr>
            <w:rFonts w:ascii="Times New Roman" w:eastAsia="Times New Roman" w:hAnsi="Times New Roman" w:cs="Times New Roman"/>
            <w:sz w:val="20"/>
            <w:szCs w:val="20"/>
            <w:lang w:eastAsia="zh-CN"/>
          </w:rPr>
          <w:t xml:space="preserve"> for the </w:t>
        </w:r>
      </w:ins>
      <w:ins w:id="44" w:author="Samsung" w:date="2024-10-01T00:11:00Z">
        <w:r w:rsidRPr="00255E7A">
          <w:rPr>
            <w:rFonts w:ascii="Times New Roman" w:eastAsia="Times New Roman" w:hAnsi="Times New Roman" w:cs="Times New Roman"/>
            <w:sz w:val="20"/>
            <w:szCs w:val="20"/>
            <w:lang w:eastAsia="zh-CN"/>
          </w:rPr>
          <w:t>PDU Session</w:t>
        </w:r>
      </w:ins>
      <w:ins w:id="45" w:author="Samsung" w:date="2024-10-01T00:12:00Z">
        <w:r w:rsidR="00CD2CFA" w:rsidRPr="00255E7A">
          <w:rPr>
            <w:rFonts w:ascii="Times New Roman" w:eastAsia="Times New Roman" w:hAnsi="Times New Roman" w:cs="Times New Roman"/>
            <w:sz w:val="20"/>
            <w:szCs w:val="20"/>
            <w:lang w:eastAsia="zh-CN"/>
          </w:rPr>
          <w:t xml:space="preserve"> </w:t>
        </w:r>
      </w:ins>
      <w:ins w:id="46" w:author="Samsung" w:date="2024-10-03T00:20:00Z">
        <w:r w:rsidR="00CD2CFA" w:rsidRPr="00255E7A">
          <w:rPr>
            <w:rFonts w:ascii="Times New Roman" w:eastAsia="Times New Roman" w:hAnsi="Times New Roman" w:cs="Times New Roman"/>
            <w:sz w:val="20"/>
            <w:szCs w:val="20"/>
            <w:lang w:eastAsia="zh-CN"/>
          </w:rPr>
          <w:t>associated</w:t>
        </w:r>
      </w:ins>
      <w:ins w:id="47" w:author="Samsung" w:date="2024-10-01T00:12:00Z">
        <w:r w:rsidR="00CD2CFA" w:rsidRPr="00255E7A">
          <w:rPr>
            <w:rFonts w:ascii="Times New Roman" w:eastAsia="Times New Roman" w:hAnsi="Times New Roman" w:cs="Times New Roman"/>
            <w:sz w:val="20"/>
            <w:szCs w:val="20"/>
            <w:lang w:eastAsia="zh-CN"/>
          </w:rPr>
          <w:t xml:space="preserve"> </w:t>
        </w:r>
      </w:ins>
      <w:ins w:id="48" w:author="Samsung" w:date="2024-10-16T01:18:00Z">
        <w:r w:rsidR="00061A4F" w:rsidRPr="00255E7A">
          <w:rPr>
            <w:rFonts w:ascii="Times New Roman" w:eastAsia="Times New Roman" w:hAnsi="Times New Roman" w:cs="Times New Roman"/>
            <w:sz w:val="20"/>
            <w:szCs w:val="20"/>
            <w:lang w:eastAsia="zh-CN"/>
          </w:rPr>
          <w:t>with</w:t>
        </w:r>
      </w:ins>
      <w:ins w:id="49" w:author="Samsung" w:date="2024-10-01T00:12:00Z">
        <w:r w:rsidR="00CD2CFA" w:rsidRPr="00255E7A">
          <w:rPr>
            <w:rFonts w:ascii="Times New Roman" w:eastAsia="Times New Roman" w:hAnsi="Times New Roman" w:cs="Times New Roman"/>
            <w:sz w:val="20"/>
            <w:szCs w:val="20"/>
            <w:lang w:eastAsia="zh-CN"/>
          </w:rPr>
          <w:t xml:space="preserve"> the N4 s</w:t>
        </w:r>
        <w:r w:rsidR="006C497B" w:rsidRPr="00255E7A">
          <w:rPr>
            <w:rFonts w:ascii="Times New Roman" w:eastAsia="Times New Roman" w:hAnsi="Times New Roman" w:cs="Times New Roman"/>
            <w:sz w:val="20"/>
            <w:szCs w:val="20"/>
            <w:lang w:eastAsia="zh-CN"/>
          </w:rPr>
          <w:t>ession</w:t>
        </w:r>
      </w:ins>
      <w:ins w:id="50" w:author="Samsung" w:date="2024-10-01T00:11:00Z">
        <w:r w:rsidRPr="00255E7A">
          <w:rPr>
            <w:rFonts w:ascii="Times New Roman" w:eastAsia="Times New Roman" w:hAnsi="Times New Roman" w:cs="Times New Roman"/>
            <w:sz w:val="20"/>
            <w:szCs w:val="20"/>
            <w:lang w:eastAsia="zh-CN"/>
          </w:rPr>
          <w:t>.</w:t>
        </w:r>
      </w:ins>
    </w:p>
    <w:p w14:paraId="2AA84D03" w14:textId="39860B93" w:rsidR="004876E3" w:rsidRPr="00255E7A" w:rsidRDefault="004876E3" w:rsidP="00830D08">
      <w:pPr>
        <w:keepLines/>
        <w:overflowPunct w:val="0"/>
        <w:autoSpaceDE w:val="0"/>
        <w:autoSpaceDN w:val="0"/>
        <w:adjustRightInd w:val="0"/>
        <w:spacing w:after="180" w:line="240" w:lineRule="auto"/>
        <w:ind w:left="1135" w:hanging="851"/>
        <w:textAlignment w:val="baseline"/>
        <w:rPr>
          <w:ins w:id="51" w:author="Samsung" w:date="2024-10-18T03:57:00Z"/>
          <w:rFonts w:ascii="Times New Roman" w:eastAsia="DengXian" w:hAnsi="Times New Roman" w:cs="Times New Roman"/>
          <w:sz w:val="20"/>
          <w:szCs w:val="20"/>
          <w:lang w:eastAsia="zh-CN"/>
          <w:rPrChange w:id="52" w:author="Samsung" w:date="2024-10-18T04:00:00Z">
            <w:rPr>
              <w:ins w:id="53" w:author="Samsung" w:date="2024-10-18T03:57:00Z"/>
              <w:rFonts w:ascii="Times New Roman" w:eastAsia="Times New Roman" w:hAnsi="Times New Roman" w:cs="Times New Roman"/>
              <w:sz w:val="20"/>
              <w:szCs w:val="20"/>
              <w:lang w:val="en-GB" w:eastAsia="zh-CN"/>
            </w:rPr>
          </w:rPrChange>
        </w:rPr>
      </w:pPr>
      <w:ins w:id="54" w:author="Samsung" w:date="2024-10-18T03:53:00Z">
        <w:r w:rsidRPr="00255E7A">
          <w:rPr>
            <w:rFonts w:ascii="Times New Roman" w:eastAsia="Times New Roman" w:hAnsi="Times New Roman" w:cs="Times New Roman"/>
            <w:sz w:val="20"/>
            <w:szCs w:val="20"/>
            <w:lang w:eastAsia="zh-CN"/>
          </w:rPr>
          <w:t>NOTE 2:</w:t>
        </w:r>
        <w:r w:rsidRPr="00255E7A">
          <w:rPr>
            <w:rFonts w:ascii="Times New Roman" w:eastAsia="Times New Roman" w:hAnsi="Times New Roman" w:cs="Times New Roman"/>
            <w:sz w:val="20"/>
            <w:szCs w:val="20"/>
            <w:lang w:eastAsia="zh-CN"/>
          </w:rPr>
          <w:tab/>
          <w:t xml:space="preserve">SMF </w:t>
        </w:r>
      </w:ins>
      <w:ins w:id="55" w:author="Samsung" w:date="2024-10-18T03:55:00Z">
        <w:r w:rsidRPr="00255E7A">
          <w:rPr>
            <w:rFonts w:ascii="Times New Roman" w:eastAsia="Times New Roman" w:hAnsi="Times New Roman" w:cs="Times New Roman"/>
            <w:sz w:val="20"/>
            <w:szCs w:val="20"/>
            <w:lang w:eastAsia="zh-CN"/>
          </w:rPr>
          <w:t>can</w:t>
        </w:r>
      </w:ins>
      <w:ins w:id="56" w:author="Samsung" w:date="2024-10-18T03:53:00Z">
        <w:r w:rsidRPr="00255E7A">
          <w:rPr>
            <w:rFonts w:ascii="Times New Roman" w:eastAsia="Times New Roman" w:hAnsi="Times New Roman" w:cs="Times New Roman"/>
            <w:sz w:val="20"/>
            <w:szCs w:val="20"/>
            <w:lang w:eastAsia="zh-CN"/>
          </w:rPr>
          <w:t xml:space="preserve"> determine the functionalities that apply for the PDU Session based on </w:t>
        </w:r>
      </w:ins>
      <w:ins w:id="57" w:author="Samsung" w:date="2024-10-18T03:55:00Z">
        <w:r w:rsidRPr="00255E7A">
          <w:rPr>
            <w:rFonts w:ascii="Times New Roman" w:eastAsia="Times New Roman" w:hAnsi="Times New Roman" w:cs="Times New Roman"/>
            <w:sz w:val="20"/>
            <w:szCs w:val="20"/>
            <w:lang w:eastAsia="zh-CN"/>
          </w:rPr>
          <w:t>the required and/or preferred functionalities obtained from the subscription data</w:t>
        </w:r>
      </w:ins>
      <w:ins w:id="58" w:author="Samsung" w:date="2024-10-18T04:00:00Z">
        <w:r w:rsidR="00830D08" w:rsidRPr="00255E7A">
          <w:rPr>
            <w:rFonts w:ascii="Times New Roman" w:eastAsia="Times New Roman" w:hAnsi="Times New Roman" w:cs="Times New Roman"/>
            <w:sz w:val="20"/>
            <w:szCs w:val="20"/>
            <w:lang w:eastAsia="zh-CN"/>
          </w:rPr>
          <w:t xml:space="preserve"> and/or based on the functionalities supported by the UPF.</w:t>
        </w:r>
      </w:ins>
      <w:ins w:id="59" w:author="Samsung" w:date="2024-11-06T17:53:00Z">
        <w:r w:rsidR="00AF477A">
          <w:rPr>
            <w:rFonts w:ascii="Times New Roman" w:eastAsia="Times New Roman" w:hAnsi="Times New Roman" w:cs="Times New Roman"/>
            <w:sz w:val="20"/>
            <w:szCs w:val="20"/>
            <w:lang w:eastAsia="zh-CN"/>
          </w:rPr>
          <w:t xml:space="preserve"> </w:t>
        </w:r>
        <w:r w:rsidR="00AF477A" w:rsidRPr="00AB4DA2">
          <w:rPr>
            <w:rFonts w:ascii="Times New Roman" w:eastAsia="Times New Roman" w:hAnsi="Times New Roman" w:cs="Times New Roman"/>
            <w:sz w:val="20"/>
            <w:szCs w:val="20"/>
            <w:highlight w:val="yellow"/>
            <w:lang w:eastAsia="zh-CN"/>
            <w:rPrChange w:id="60" w:author="Samsung" w:date="2024-11-07T19:03:00Z">
              <w:rPr>
                <w:rFonts w:ascii="Times New Roman" w:eastAsia="Times New Roman" w:hAnsi="Times New Roman" w:cs="Times New Roman"/>
                <w:sz w:val="20"/>
                <w:szCs w:val="20"/>
                <w:lang w:eastAsia="zh-CN"/>
              </w:rPr>
            </w:rPrChange>
          </w:rPr>
          <w:t>How UPF uses this information is out of scope.</w:t>
        </w:r>
      </w:ins>
    </w:p>
    <w:p w14:paraId="5813F2A3" w14:textId="760B679F" w:rsidR="004876E3" w:rsidRPr="00255E7A" w:rsidRDefault="004876E3">
      <w:pPr>
        <w:pStyle w:val="NoSpacing"/>
        <w:rPr>
          <w:ins w:id="61" w:author="Samsung" w:date="2024-10-18T09:48:00Z"/>
          <w:color w:val="FF0000"/>
          <w:sz w:val="20"/>
          <w:lang w:eastAsia="zh-CN"/>
          <w:rPrChange w:id="62" w:author="Samsung" w:date="2024-10-18T09:48:00Z">
            <w:rPr>
              <w:ins w:id="63" w:author="Samsung" w:date="2024-10-18T09:48:00Z"/>
              <w:lang w:val="en-GB" w:eastAsia="zh-CN"/>
            </w:rPr>
          </w:rPrChange>
        </w:rPr>
        <w:pPrChange w:id="64" w:author="Samsung" w:date="2024-10-18T09:48:00Z">
          <w:pPr>
            <w:keepLines/>
            <w:overflowPunct w:val="0"/>
            <w:autoSpaceDE w:val="0"/>
            <w:autoSpaceDN w:val="0"/>
            <w:adjustRightInd w:val="0"/>
            <w:spacing w:after="180" w:line="240" w:lineRule="auto"/>
            <w:ind w:left="1135" w:hanging="851"/>
            <w:textAlignment w:val="baseline"/>
          </w:pPr>
        </w:pPrChange>
      </w:pPr>
      <w:proofErr w:type="gramStart"/>
      <w:ins w:id="65" w:author="Samsung" w:date="2024-10-18T03:57:00Z">
        <w:r w:rsidRPr="00255E7A">
          <w:rPr>
            <w:color w:val="FF0000"/>
            <w:sz w:val="20"/>
            <w:lang w:eastAsia="zh-CN"/>
            <w:rPrChange w:id="66" w:author="Samsung" w:date="2024-10-18T11:19:00Z">
              <w:rPr>
                <w:rFonts w:ascii="Times New Roman" w:eastAsia="Times New Roman" w:hAnsi="Times New Roman" w:cs="Times New Roman"/>
                <w:sz w:val="20"/>
                <w:szCs w:val="20"/>
                <w:lang w:val="en-GB" w:eastAsia="zh-CN"/>
              </w:rPr>
            </w:rPrChange>
          </w:rPr>
          <w:t>EN </w:t>
        </w:r>
        <w:r w:rsidR="00380881" w:rsidRPr="00255E7A">
          <w:rPr>
            <w:color w:val="FF0000"/>
            <w:sz w:val="20"/>
            <w:lang w:eastAsia="zh-CN"/>
            <w:rPrChange w:id="67" w:author="Samsung" w:date="2024-10-18T11:19:00Z">
              <w:rPr>
                <w:lang w:val="en-GB" w:eastAsia="zh-CN"/>
              </w:rPr>
            </w:rPrChange>
          </w:rPr>
          <w:t>:</w:t>
        </w:r>
        <w:proofErr w:type="gramEnd"/>
        <w:r w:rsidR="00380881" w:rsidRPr="00255E7A">
          <w:rPr>
            <w:color w:val="FF0000"/>
            <w:sz w:val="20"/>
            <w:lang w:eastAsia="zh-CN"/>
            <w:rPrChange w:id="68" w:author="Samsung" w:date="2024-10-18T11:19:00Z">
              <w:rPr>
                <w:lang w:val="en-GB" w:eastAsia="zh-CN"/>
              </w:rPr>
            </w:rPrChange>
          </w:rPr>
          <w:t xml:space="preserve"> </w:t>
        </w:r>
        <w:r w:rsidRPr="00255E7A">
          <w:rPr>
            <w:color w:val="FF0000"/>
            <w:sz w:val="20"/>
            <w:lang w:eastAsia="zh-CN"/>
            <w:rPrChange w:id="69" w:author="Samsung" w:date="2024-10-18T11:19:00Z">
              <w:rPr>
                <w:rFonts w:ascii="Times New Roman" w:eastAsia="Times New Roman" w:hAnsi="Times New Roman" w:cs="Times New Roman"/>
                <w:sz w:val="20"/>
                <w:szCs w:val="20"/>
                <w:lang w:val="en-GB" w:eastAsia="zh-CN"/>
              </w:rPr>
            </w:rPrChange>
          </w:rPr>
          <w:t xml:space="preserve">[UPEAS_Ph2] </w:t>
        </w:r>
      </w:ins>
      <w:ins w:id="70" w:author="Samsung" w:date="2024-10-18T04:00:00Z">
        <w:r w:rsidR="00830D08" w:rsidRPr="00255E7A">
          <w:rPr>
            <w:color w:val="FF0000"/>
            <w:sz w:val="20"/>
            <w:lang w:eastAsia="zh-CN"/>
            <w:rPrChange w:id="71" w:author="Samsung" w:date="2024-10-18T11:19:00Z">
              <w:rPr>
                <w:rFonts w:ascii="Times New Roman" w:eastAsia="Times New Roman" w:hAnsi="Times New Roman" w:cs="Times New Roman"/>
                <w:sz w:val="20"/>
                <w:szCs w:val="20"/>
                <w:lang w:val="en-GB" w:eastAsia="zh-CN"/>
              </w:rPr>
            </w:rPrChange>
          </w:rPr>
          <w:t>Whether SMF can provide Packet Inspection</w:t>
        </w:r>
      </w:ins>
      <w:ins w:id="72" w:author="Samsung" w:date="2024-10-18T09:44:00Z">
        <w:r w:rsidR="00380881" w:rsidRPr="00255E7A">
          <w:rPr>
            <w:color w:val="FF0000"/>
            <w:sz w:val="20"/>
            <w:lang w:eastAsia="zh-CN"/>
            <w:rPrChange w:id="73" w:author="Samsung" w:date="2024-10-18T11:19:00Z">
              <w:rPr>
                <w:rFonts w:ascii="Times New Roman" w:eastAsia="Times New Roman" w:hAnsi="Times New Roman" w:cs="Times New Roman"/>
                <w:sz w:val="20"/>
                <w:szCs w:val="20"/>
                <w:lang w:val="en-GB" w:eastAsia="zh-CN"/>
              </w:rPr>
            </w:rPrChange>
          </w:rPr>
          <w:t xml:space="preserve"> (or mo</w:t>
        </w:r>
      </w:ins>
      <w:ins w:id="74" w:author="Samsung" w:date="2024-10-18T04:00:00Z">
        <w:r w:rsidR="00380881" w:rsidRPr="00255E7A">
          <w:rPr>
            <w:color w:val="FF0000"/>
            <w:sz w:val="20"/>
            <w:lang w:eastAsia="zh-CN"/>
            <w:rPrChange w:id="75" w:author="Samsung" w:date="2024-10-18T11:19:00Z">
              <w:rPr>
                <w:rFonts w:ascii="Times New Roman" w:eastAsia="Times New Roman" w:hAnsi="Times New Roman" w:cs="Times New Roman"/>
                <w:sz w:val="20"/>
                <w:szCs w:val="20"/>
                <w:lang w:val="en-GB" w:eastAsia="zh-CN"/>
              </w:rPr>
            </w:rPrChange>
          </w:rPr>
          <w:t xml:space="preserve">re </w:t>
        </w:r>
      </w:ins>
      <w:ins w:id="76" w:author="Samsung" w:date="2024-10-18T09:45:00Z">
        <w:r w:rsidR="00380881" w:rsidRPr="00255E7A">
          <w:rPr>
            <w:color w:val="FF0000"/>
            <w:sz w:val="20"/>
            <w:lang w:eastAsia="zh-CN"/>
            <w:rPrChange w:id="77" w:author="Samsung" w:date="2024-10-18T11:19:00Z">
              <w:rPr>
                <w:rFonts w:ascii="Times New Roman" w:eastAsia="Times New Roman" w:hAnsi="Times New Roman" w:cs="Times New Roman"/>
                <w:sz w:val="20"/>
                <w:szCs w:val="20"/>
                <w:lang w:val="en-GB" w:eastAsia="zh-CN"/>
              </w:rPr>
            </w:rPrChange>
          </w:rPr>
          <w:t>specifically</w:t>
        </w:r>
      </w:ins>
      <w:ins w:id="78" w:author="Colom Ikuno, Josep" w:date="2024-11-04T13:57:00Z">
        <w:r w:rsidR="00FE384C">
          <w:rPr>
            <w:color w:val="FF0000"/>
            <w:sz w:val="20"/>
            <w:lang w:eastAsia="zh-CN"/>
          </w:rPr>
          <w:t>,</w:t>
        </w:r>
      </w:ins>
      <w:ins w:id="79" w:author="Samsung" w:date="2024-10-18T04:00:00Z">
        <w:r w:rsidR="00380881" w:rsidRPr="00255E7A">
          <w:rPr>
            <w:color w:val="FF0000"/>
            <w:sz w:val="20"/>
            <w:lang w:eastAsia="zh-CN"/>
            <w:rPrChange w:id="80" w:author="Samsung" w:date="2024-10-18T11:19:00Z">
              <w:rPr>
                <w:rFonts w:ascii="Times New Roman" w:eastAsia="Times New Roman" w:hAnsi="Times New Roman" w:cs="Times New Roman"/>
                <w:sz w:val="20"/>
                <w:szCs w:val="20"/>
                <w:lang w:val="en-GB" w:eastAsia="zh-CN"/>
              </w:rPr>
            </w:rPrChange>
          </w:rPr>
          <w:t xml:space="preserve"> </w:t>
        </w:r>
      </w:ins>
      <w:ins w:id="81" w:author="Samsung" w:date="2024-10-18T09:45:00Z">
        <w:r w:rsidR="00380881" w:rsidRPr="00255E7A">
          <w:rPr>
            <w:color w:val="FF0000"/>
            <w:sz w:val="20"/>
            <w:lang w:eastAsia="zh-CN"/>
            <w:rPrChange w:id="82" w:author="Samsung" w:date="2024-10-18T11:19:00Z">
              <w:rPr>
                <w:rFonts w:ascii="Times New Roman" w:eastAsia="Times New Roman" w:hAnsi="Times New Roman" w:cs="Times New Roman"/>
                <w:sz w:val="20"/>
                <w:szCs w:val="20"/>
                <w:lang w:val="en-GB" w:eastAsia="zh-CN"/>
              </w:rPr>
            </w:rPrChange>
          </w:rPr>
          <w:t>inspection based on higher layers/DPI)</w:t>
        </w:r>
      </w:ins>
      <w:ins w:id="83" w:author="Samsung" w:date="2024-10-18T09:47:00Z">
        <w:r w:rsidR="00380881" w:rsidRPr="00255E7A">
          <w:rPr>
            <w:color w:val="FF0000"/>
            <w:sz w:val="20"/>
            <w:lang w:eastAsia="zh-CN"/>
            <w:rPrChange w:id="84" w:author="Samsung" w:date="2024-10-18T11:19:00Z">
              <w:rPr>
                <w:lang w:val="en-GB" w:eastAsia="zh-CN"/>
              </w:rPr>
            </w:rPrChange>
          </w:rPr>
          <w:t xml:space="preserve"> as </w:t>
        </w:r>
      </w:ins>
      <w:ins w:id="85" w:author="Samsung" w:date="2024-10-18T10:13:00Z">
        <w:r w:rsidR="002064CB" w:rsidRPr="00255E7A">
          <w:rPr>
            <w:color w:val="FF0000"/>
            <w:sz w:val="20"/>
            <w:lang w:eastAsia="zh-CN"/>
          </w:rPr>
          <w:t xml:space="preserve">one of </w:t>
        </w:r>
      </w:ins>
      <w:ins w:id="86" w:author="Samsung" w:date="2024-10-18T09:47:00Z">
        <w:r w:rsidR="00380881" w:rsidRPr="00255E7A">
          <w:rPr>
            <w:color w:val="FF0000"/>
            <w:sz w:val="20"/>
            <w:lang w:eastAsia="zh-CN"/>
            <w:rPrChange w:id="87" w:author="Samsung" w:date="2024-10-18T11:19:00Z">
              <w:rPr>
                <w:lang w:val="en-GB" w:eastAsia="zh-CN"/>
              </w:rPr>
            </w:rPrChange>
          </w:rPr>
          <w:t>the functionalities that apply for the PDU Session to the UPF is FFS</w:t>
        </w:r>
      </w:ins>
      <w:ins w:id="88" w:author="Samsung" w:date="2024-10-18T03:57:00Z">
        <w:r w:rsidRPr="00255E7A">
          <w:rPr>
            <w:color w:val="FF0000"/>
            <w:sz w:val="20"/>
            <w:lang w:eastAsia="zh-CN"/>
            <w:rPrChange w:id="89" w:author="Samsung" w:date="2024-10-18T11:19:00Z">
              <w:rPr>
                <w:rFonts w:ascii="Times New Roman" w:eastAsia="Times New Roman" w:hAnsi="Times New Roman" w:cs="Times New Roman"/>
                <w:sz w:val="20"/>
                <w:szCs w:val="20"/>
                <w:lang w:val="en-GB" w:eastAsia="zh-CN"/>
              </w:rPr>
            </w:rPrChange>
          </w:rPr>
          <w:t>.</w:t>
        </w:r>
      </w:ins>
    </w:p>
    <w:p w14:paraId="3AC4F15A" w14:textId="77777777" w:rsidR="00380881" w:rsidRPr="00255E7A" w:rsidRDefault="00380881">
      <w:pPr>
        <w:pStyle w:val="NoSpacing"/>
        <w:rPr>
          <w:rFonts w:eastAsia="DengXian"/>
          <w:lang w:eastAsia="zh-CN"/>
          <w:rPrChange w:id="90" w:author="Samsung" w:date="2024-10-18T09:46:00Z">
            <w:rPr>
              <w:rFonts w:ascii="Times New Roman" w:eastAsia="Times New Roman" w:hAnsi="Times New Roman" w:cs="Times New Roman"/>
              <w:sz w:val="20"/>
              <w:szCs w:val="20"/>
              <w:lang w:val="en-GB" w:eastAsia="zh-CN"/>
            </w:rPr>
          </w:rPrChange>
        </w:rPr>
        <w:pPrChange w:id="91" w:author="Samsung" w:date="2024-10-18T09:48:00Z">
          <w:pPr>
            <w:keepLines/>
            <w:overflowPunct w:val="0"/>
            <w:autoSpaceDE w:val="0"/>
            <w:autoSpaceDN w:val="0"/>
            <w:adjustRightInd w:val="0"/>
            <w:spacing w:after="180" w:line="240" w:lineRule="auto"/>
            <w:ind w:left="1135" w:hanging="851"/>
            <w:textAlignment w:val="baseline"/>
          </w:pPr>
        </w:pPrChange>
      </w:pPr>
    </w:p>
    <w:p w14:paraId="7A756C15" w14:textId="77777777" w:rsidR="001735C1" w:rsidRPr="00255E7A"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255E7A">
        <w:rPr>
          <w:rFonts w:ascii="Times New Roman" w:eastAsia="Times New Roman" w:hAnsi="Times New Roman" w:cs="Times New Roman"/>
          <w:sz w:val="20"/>
          <w:szCs w:val="20"/>
          <w:lang w:eastAsia="zh-CN"/>
        </w:rPr>
        <w:t>3.</w:t>
      </w:r>
      <w:r w:rsidRPr="00255E7A">
        <w:rPr>
          <w:rFonts w:ascii="Times New Roman" w:eastAsia="Times New Roman" w:hAnsi="Times New Roman" w:cs="Times New Roman"/>
          <w:sz w:val="20"/>
          <w:szCs w:val="20"/>
          <w:lang w:eastAsia="zh-CN"/>
        </w:rPr>
        <w:tab/>
        <w:t>The UPF responds with an N4 session establishment response message containing any information that the UPF has to provide to the SMF in response to the control information received.</w:t>
      </w:r>
    </w:p>
    <w:p w14:paraId="05C04F1A" w14:textId="77777777" w:rsidR="001735C1" w:rsidRPr="00255E7A"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255E7A">
        <w:rPr>
          <w:rFonts w:ascii="Times New Roman" w:eastAsia="Times New Roman" w:hAnsi="Times New Roman" w:cs="Times New Roman"/>
          <w:sz w:val="20"/>
          <w:szCs w:val="20"/>
          <w:lang w:eastAsia="zh-CN"/>
        </w:rPr>
        <w:tab/>
        <w:t>If the UPF (by configuration or other means) utilizes an NWDAF, UPF adds the NWDAF serving the UE identified by the NWDAF instance ID. Per NWDAF service instance the Analytics ID(s) are also included.</w:t>
      </w:r>
    </w:p>
    <w:p w14:paraId="3DA75A75" w14:textId="77777777" w:rsidR="001735C1" w:rsidRPr="00255E7A" w:rsidRDefault="001735C1" w:rsidP="001735C1">
      <w:pPr>
        <w:keepLines/>
        <w:overflowPunct w:val="0"/>
        <w:autoSpaceDE w:val="0"/>
        <w:autoSpaceDN w:val="0"/>
        <w:adjustRightInd w:val="0"/>
        <w:spacing w:after="180" w:line="240" w:lineRule="auto"/>
        <w:ind w:left="1135" w:hanging="851"/>
        <w:textAlignment w:val="baseline"/>
        <w:rPr>
          <w:rFonts w:ascii="Times New Roman" w:eastAsia="Times New Roman" w:hAnsi="Times New Roman" w:cs="Times New Roman"/>
          <w:sz w:val="20"/>
          <w:szCs w:val="20"/>
          <w:lang w:eastAsia="zh-CN"/>
        </w:rPr>
      </w:pPr>
      <w:r w:rsidRPr="00255E7A">
        <w:rPr>
          <w:rFonts w:ascii="Times New Roman" w:eastAsia="Times New Roman" w:hAnsi="Times New Roman" w:cs="Times New Roman"/>
          <w:sz w:val="20"/>
          <w:szCs w:val="20"/>
          <w:lang w:eastAsia="zh-CN"/>
        </w:rPr>
        <w:t>NOTE 2:</w:t>
      </w:r>
      <w:r w:rsidRPr="00255E7A">
        <w:rPr>
          <w:rFonts w:ascii="Times New Roman" w:eastAsia="Times New Roman" w:hAnsi="Times New Roman" w:cs="Times New Roman"/>
          <w:sz w:val="20"/>
          <w:szCs w:val="20"/>
          <w:lang w:eastAsia="zh-CN"/>
        </w:rPr>
        <w:tab/>
        <w:t>The SMF can use this NWDAF related information and can forward it to the PCF using the SMF initiated SM Policy Modification procedure, as a result of a Policy Control Request Trigger.</w:t>
      </w:r>
    </w:p>
    <w:p w14:paraId="58461551" w14:textId="77777777" w:rsidR="001735C1" w:rsidRPr="00255E7A" w:rsidRDefault="001735C1" w:rsidP="001735C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eastAsia="zh-CN"/>
        </w:rPr>
      </w:pPr>
      <w:r w:rsidRPr="00255E7A">
        <w:rPr>
          <w:rFonts w:ascii="Times New Roman" w:eastAsia="Times New Roman" w:hAnsi="Times New Roman" w:cs="Times New Roman"/>
          <w:sz w:val="20"/>
          <w:szCs w:val="20"/>
          <w:lang w:eastAsia="zh-CN"/>
        </w:rPr>
        <w:t>4.</w:t>
      </w:r>
      <w:r w:rsidRPr="00255E7A">
        <w:rPr>
          <w:rFonts w:ascii="Times New Roman" w:eastAsia="Times New Roman" w:hAnsi="Times New Roman" w:cs="Times New Roman"/>
          <w:sz w:val="20"/>
          <w:szCs w:val="20"/>
          <w:lang w:eastAsia="zh-CN"/>
        </w:rPr>
        <w:tab/>
        <w:t>The SMF interacts with the network function which triggered this procedure (e.g. AMF or PCF).</w:t>
      </w:r>
    </w:p>
    <w:p w14:paraId="2C005460" w14:textId="2B8DCE61" w:rsidR="002A2CC0" w:rsidRPr="00255E7A" w:rsidRDefault="00130B4C" w:rsidP="00927FF1">
      <w:pPr>
        <w:pBdr>
          <w:top w:val="single" w:sz="4" w:space="1" w:color="auto"/>
          <w:left w:val="single" w:sz="4" w:space="4" w:color="auto"/>
          <w:bottom w:val="single" w:sz="4" w:space="1" w:color="auto"/>
          <w:right w:val="single" w:sz="4" w:space="4" w:color="auto"/>
        </w:pBdr>
        <w:shd w:val="clear" w:color="auto" w:fill="FFFF00"/>
        <w:tabs>
          <w:tab w:val="center" w:pos="4819"/>
          <w:tab w:val="right" w:pos="9639"/>
        </w:tabs>
        <w:spacing w:after="180" w:line="240" w:lineRule="auto"/>
        <w:outlineLvl w:val="0"/>
      </w:pPr>
      <w:bookmarkStart w:id="92" w:name="_CR6_3_3_1"/>
      <w:bookmarkStart w:id="93" w:name="_CR6_3_3_2"/>
      <w:bookmarkStart w:id="94" w:name="_CR6_3_3_3"/>
      <w:bookmarkStart w:id="95" w:name="_CR4_17_6_1"/>
      <w:bookmarkEnd w:id="92"/>
      <w:bookmarkEnd w:id="93"/>
      <w:bookmarkEnd w:id="94"/>
      <w:bookmarkEnd w:id="95"/>
      <w:r w:rsidRPr="00255E7A">
        <w:rPr>
          <w:rFonts w:ascii="Arial" w:eastAsia="SimSun" w:hAnsi="Arial" w:cs="Arial"/>
          <w:color w:val="FF0000"/>
          <w:sz w:val="28"/>
          <w:szCs w:val="28"/>
        </w:rPr>
        <w:tab/>
        <w:t xml:space="preserve">* * * * </w:t>
      </w:r>
      <w:r w:rsidRPr="00255E7A">
        <w:rPr>
          <w:rFonts w:ascii="Arial" w:eastAsia="SimSun" w:hAnsi="Arial" w:cs="Arial"/>
          <w:color w:val="FF0000"/>
          <w:sz w:val="28"/>
          <w:szCs w:val="28"/>
          <w:lang w:eastAsia="zh-CN"/>
        </w:rPr>
        <w:t>End of</w:t>
      </w:r>
      <w:r w:rsidRPr="00255E7A">
        <w:rPr>
          <w:rFonts w:ascii="Arial" w:eastAsia="SimSun" w:hAnsi="Arial" w:cs="Arial"/>
          <w:color w:val="FF0000"/>
          <w:sz w:val="28"/>
          <w:szCs w:val="28"/>
        </w:rPr>
        <w:t xml:space="preserve"> change * * *</w:t>
      </w:r>
      <w:r w:rsidRPr="00255E7A">
        <w:rPr>
          <w:rFonts w:ascii="Arial" w:eastAsia="SimSun" w:hAnsi="Arial" w:cs="Arial"/>
          <w:color w:val="FF0000"/>
          <w:sz w:val="28"/>
          <w:szCs w:val="28"/>
        </w:rPr>
        <w:tab/>
      </w:r>
    </w:p>
    <w:sectPr w:rsidR="002A2CC0" w:rsidRPr="00255E7A" w:rsidSect="00830D08">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AABBBB" w14:textId="77777777" w:rsidR="00E6012F" w:rsidRDefault="00E6012F">
      <w:pPr>
        <w:spacing w:after="0" w:line="240" w:lineRule="auto"/>
      </w:pPr>
      <w:r>
        <w:separator/>
      </w:r>
    </w:p>
  </w:endnote>
  <w:endnote w:type="continuationSeparator" w:id="0">
    <w:p w14:paraId="6350270E" w14:textId="77777777" w:rsidR="00E6012F" w:rsidRDefault="00E601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D97C3A" w14:textId="77777777" w:rsidR="00E6012F" w:rsidRDefault="00E6012F">
      <w:pPr>
        <w:spacing w:after="0" w:line="240" w:lineRule="auto"/>
      </w:pPr>
      <w:r>
        <w:separator/>
      </w:r>
    </w:p>
  </w:footnote>
  <w:footnote w:type="continuationSeparator" w:id="0">
    <w:p w14:paraId="24AB49E7" w14:textId="77777777" w:rsidR="00E6012F" w:rsidRDefault="00E601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0175DA" w14:textId="77777777" w:rsidR="00830D08" w:rsidRDefault="00830D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CF8270" w14:textId="77777777" w:rsidR="00830D08" w:rsidRDefault="00830D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CE50F" w14:textId="77777777" w:rsidR="00830D08" w:rsidRDefault="00830D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06A10E" w14:textId="77777777" w:rsidR="00830D08" w:rsidRDefault="00830D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9A4FC0"/>
    <w:multiLevelType w:val="hybridMultilevel"/>
    <w:tmpl w:val="95EE3C40"/>
    <w:lvl w:ilvl="0" w:tplc="280A7B5A">
      <w:start w:val="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9DD4824"/>
    <w:multiLevelType w:val="multilevel"/>
    <w:tmpl w:val="DF46080C"/>
    <w:lvl w:ilvl="0">
      <w:start w:val="1"/>
      <w:numFmt w:val="decimal"/>
      <w:lvlText w:val="%1."/>
      <w:lvlJc w:val="left"/>
      <w:pPr>
        <w:tabs>
          <w:tab w:val="num" w:pos="567"/>
        </w:tabs>
        <w:ind w:left="567" w:hanging="567"/>
      </w:pPr>
      <w:rPr>
        <w:rFonts w:hint="eastAsia"/>
        <w:b/>
      </w:rPr>
    </w:lvl>
    <w:lvl w:ilvl="1">
      <w:start w:val="1"/>
      <w:numFmt w:val="decimal"/>
      <w:pStyle w:val="Heading2"/>
      <w:lvlText w:val="%1.%2."/>
      <w:lvlJc w:val="left"/>
      <w:pPr>
        <w:tabs>
          <w:tab w:val="num" w:pos="1390"/>
        </w:tabs>
        <w:ind w:left="1390" w:hanging="680"/>
      </w:pPr>
      <w:rPr>
        <w:rFonts w:ascii="Book Antiqua" w:hAnsi="Book Antiqua" w:hint="default"/>
      </w:rPr>
    </w:lvl>
    <w:lvl w:ilvl="2">
      <w:start w:val="1"/>
      <w:numFmt w:val="decimal"/>
      <w:lvlText w:val="%1.%2.%3."/>
      <w:lvlJc w:val="left"/>
      <w:pPr>
        <w:tabs>
          <w:tab w:val="num" w:pos="715"/>
        </w:tabs>
        <w:ind w:left="-79" w:firstLine="504"/>
      </w:pPr>
      <w:rPr>
        <w:rFonts w:hint="eastAsia"/>
      </w:rPr>
    </w:lvl>
    <w:lvl w:ilvl="3">
      <w:start w:val="1"/>
      <w:numFmt w:val="decimal"/>
      <w:lvlText w:val="%4)"/>
      <w:lvlJc w:val="left"/>
      <w:pPr>
        <w:tabs>
          <w:tab w:val="num" w:pos="567"/>
        </w:tabs>
        <w:ind w:left="567" w:hanging="340"/>
      </w:pPr>
      <w:rPr>
        <w:rFonts w:hint="eastAsia"/>
      </w:rPr>
    </w:lvl>
    <w:lvl w:ilvl="4">
      <w:start w:val="1"/>
      <w:numFmt w:val="ganada"/>
      <w:lvlText w:val="%5)"/>
      <w:lvlJc w:val="left"/>
      <w:pPr>
        <w:tabs>
          <w:tab w:val="num" w:pos="907"/>
        </w:tabs>
        <w:ind w:left="907" w:hanging="453"/>
      </w:pPr>
      <w:rPr>
        <w:rFonts w:hint="eastAsia"/>
      </w:rPr>
    </w:lvl>
    <w:lvl w:ilvl="5">
      <w:start w:val="1"/>
      <w:numFmt w:val="decimal"/>
      <w:lvlText w:val="(%6)"/>
      <w:lvlJc w:val="left"/>
      <w:pPr>
        <w:tabs>
          <w:tab w:val="num" w:pos="1134"/>
        </w:tabs>
        <w:ind w:left="1134" w:hanging="454"/>
      </w:pPr>
      <w:rPr>
        <w:rFonts w:hint="eastAsia"/>
      </w:rPr>
    </w:lvl>
    <w:lvl w:ilvl="6">
      <w:start w:val="1"/>
      <w:numFmt w:val="ganada"/>
      <w:lvlText w:val="(%7)"/>
      <w:lvlJc w:val="left"/>
      <w:pPr>
        <w:tabs>
          <w:tab w:val="num" w:pos="1474"/>
        </w:tabs>
        <w:ind w:left="1474" w:hanging="567"/>
      </w:pPr>
      <w:rPr>
        <w:rFonts w:hint="eastAsia"/>
      </w:rPr>
    </w:lvl>
    <w:lvl w:ilvl="7">
      <w:start w:val="1"/>
      <w:numFmt w:val="bullet"/>
      <w:lvlText w:val=""/>
      <w:lvlJc w:val="left"/>
      <w:pPr>
        <w:tabs>
          <w:tab w:val="num" w:pos="1474"/>
        </w:tabs>
        <w:ind w:left="1474" w:hanging="340"/>
      </w:pPr>
      <w:rPr>
        <w:rFonts w:ascii="Wingdings" w:hAnsi="Wingdings" w:hint="default"/>
        <w:color w:val="auto"/>
      </w:rPr>
    </w:lvl>
    <w:lvl w:ilvl="8">
      <w:start w:val="1"/>
      <w:numFmt w:val="bullet"/>
      <w:lvlText w:val="–"/>
      <w:lvlJc w:val="left"/>
      <w:pPr>
        <w:tabs>
          <w:tab w:val="num" w:pos="1701"/>
        </w:tabs>
        <w:ind w:left="1701" w:hanging="340"/>
      </w:pPr>
      <w:rPr>
        <w:rFonts w:ascii="Malgun Gothic" w:eastAsia="Malgun Gothic" w:hAnsi="Malgun Gothic" w:hint="eastAsia"/>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Georgios Gkellas (Nokia)">
    <w15:presenceInfo w15:providerId="AD" w15:userId="S::georgios.gkellas@nokia.com::14ba2343-2450-4dd7-bb6e-3fde05a409c8"/>
  </w15:person>
  <w15:person w15:author="Colom Ikuno, Josep">
    <w15:presenceInfo w15:providerId="AD" w15:userId="S::josep.colomikuno@magenta.at::a3762de5-7e49-41c8-9870-d896301d2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0B4C"/>
    <w:rsid w:val="000473E6"/>
    <w:rsid w:val="00061A4F"/>
    <w:rsid w:val="00063007"/>
    <w:rsid w:val="000662CA"/>
    <w:rsid w:val="00082D0B"/>
    <w:rsid w:val="000A7282"/>
    <w:rsid w:val="00130B4C"/>
    <w:rsid w:val="00136684"/>
    <w:rsid w:val="001511AE"/>
    <w:rsid w:val="0015141E"/>
    <w:rsid w:val="00154190"/>
    <w:rsid w:val="001735C1"/>
    <w:rsid w:val="001A5535"/>
    <w:rsid w:val="002064CB"/>
    <w:rsid w:val="00245C58"/>
    <w:rsid w:val="00255E7A"/>
    <w:rsid w:val="002650EE"/>
    <w:rsid w:val="002851C5"/>
    <w:rsid w:val="0029428D"/>
    <w:rsid w:val="002A2CC0"/>
    <w:rsid w:val="002E56EE"/>
    <w:rsid w:val="002F4CE1"/>
    <w:rsid w:val="00360058"/>
    <w:rsid w:val="00380881"/>
    <w:rsid w:val="00386343"/>
    <w:rsid w:val="00394BD0"/>
    <w:rsid w:val="003B144E"/>
    <w:rsid w:val="003F2008"/>
    <w:rsid w:val="00431A43"/>
    <w:rsid w:val="004876E3"/>
    <w:rsid w:val="004E0659"/>
    <w:rsid w:val="004F0512"/>
    <w:rsid w:val="00506CFC"/>
    <w:rsid w:val="005158D0"/>
    <w:rsid w:val="00537170"/>
    <w:rsid w:val="00572395"/>
    <w:rsid w:val="005820F5"/>
    <w:rsid w:val="005834E1"/>
    <w:rsid w:val="005A182D"/>
    <w:rsid w:val="006B254C"/>
    <w:rsid w:val="006C497B"/>
    <w:rsid w:val="00700C88"/>
    <w:rsid w:val="0072188B"/>
    <w:rsid w:val="00776409"/>
    <w:rsid w:val="007964CF"/>
    <w:rsid w:val="007D3375"/>
    <w:rsid w:val="00815D68"/>
    <w:rsid w:val="00830D08"/>
    <w:rsid w:val="00857962"/>
    <w:rsid w:val="00876447"/>
    <w:rsid w:val="008924D7"/>
    <w:rsid w:val="00917942"/>
    <w:rsid w:val="00927FF1"/>
    <w:rsid w:val="00932F38"/>
    <w:rsid w:val="00941AE5"/>
    <w:rsid w:val="0095227E"/>
    <w:rsid w:val="009528AD"/>
    <w:rsid w:val="009B075F"/>
    <w:rsid w:val="009C32D9"/>
    <w:rsid w:val="009E639E"/>
    <w:rsid w:val="00A44014"/>
    <w:rsid w:val="00A64CF8"/>
    <w:rsid w:val="00A71CBB"/>
    <w:rsid w:val="00A823F8"/>
    <w:rsid w:val="00A825AC"/>
    <w:rsid w:val="00A87819"/>
    <w:rsid w:val="00A94373"/>
    <w:rsid w:val="00AB078B"/>
    <w:rsid w:val="00AB4DA2"/>
    <w:rsid w:val="00AF3A3E"/>
    <w:rsid w:val="00AF477A"/>
    <w:rsid w:val="00AF5630"/>
    <w:rsid w:val="00B04F63"/>
    <w:rsid w:val="00B0690B"/>
    <w:rsid w:val="00B214B5"/>
    <w:rsid w:val="00B21E90"/>
    <w:rsid w:val="00BB34D5"/>
    <w:rsid w:val="00BB68C6"/>
    <w:rsid w:val="00BE065A"/>
    <w:rsid w:val="00BE703E"/>
    <w:rsid w:val="00BF084D"/>
    <w:rsid w:val="00C0698D"/>
    <w:rsid w:val="00C3443E"/>
    <w:rsid w:val="00C56D83"/>
    <w:rsid w:val="00C6224F"/>
    <w:rsid w:val="00CD2CFA"/>
    <w:rsid w:val="00CF138F"/>
    <w:rsid w:val="00D14DB5"/>
    <w:rsid w:val="00D26F12"/>
    <w:rsid w:val="00D940D2"/>
    <w:rsid w:val="00DA0930"/>
    <w:rsid w:val="00DB6CE9"/>
    <w:rsid w:val="00DD0DAF"/>
    <w:rsid w:val="00E031FF"/>
    <w:rsid w:val="00E6012F"/>
    <w:rsid w:val="00E96D85"/>
    <w:rsid w:val="00F00D56"/>
    <w:rsid w:val="00F1499D"/>
    <w:rsid w:val="00F35281"/>
    <w:rsid w:val="00F4726D"/>
    <w:rsid w:val="00F64BC5"/>
    <w:rsid w:val="00F8670D"/>
    <w:rsid w:val="00F9767B"/>
    <w:rsid w:val="00FA4A2A"/>
    <w:rsid w:val="00FB0E7D"/>
    <w:rsid w:val="00FE16F4"/>
    <w:rsid w:val="00FE384C"/>
    <w:rsid w:val="00FE404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8599CB"/>
  <w15:chartTrackingRefBased/>
  <w15:docId w15:val="{C1810B85-A0CC-4668-9DBF-D24DA6CF3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4F63"/>
  </w:style>
  <w:style w:type="paragraph" w:styleId="Heading2">
    <w:name w:val="heading 2"/>
    <w:aliases w:val="H2,h2,Head2A,2,UNDERRUBRIK 1-2,DO NOT USE_h2,h21,H2 Char,h2 Char,标题 2"/>
    <w:basedOn w:val="Normal"/>
    <w:next w:val="Normal"/>
    <w:link w:val="Heading2Char1"/>
    <w:autoRedefine/>
    <w:uiPriority w:val="9"/>
    <w:qFormat/>
    <w:rsid w:val="005A182D"/>
    <w:pPr>
      <w:keepNext/>
      <w:numPr>
        <w:ilvl w:val="1"/>
        <w:numId w:val="1"/>
      </w:numPr>
      <w:tabs>
        <w:tab w:val="left" w:pos="1390"/>
      </w:tabs>
      <w:spacing w:before="240" w:after="60" w:line="240" w:lineRule="auto"/>
      <w:ind w:left="821" w:hanging="677"/>
      <w:outlineLvl w:val="1"/>
    </w:pPr>
    <w:rPr>
      <w:rFonts w:ascii="Book Antiqua" w:eastAsia="Book Antiqua" w:hAnsi="Book Antiqua" w:cs="Times New Roman"/>
      <w:b/>
      <w:bCs/>
      <w:iCs/>
      <w:sz w:val="28"/>
      <w:szCs w:val="28"/>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uiPriority w:val="9"/>
    <w:semiHidden/>
    <w:rsid w:val="005A182D"/>
    <w:rPr>
      <w:rFonts w:asciiTheme="majorHAnsi" w:eastAsiaTheme="majorEastAsia" w:hAnsiTheme="majorHAnsi" w:cstheme="majorBidi"/>
      <w:color w:val="2E74B5" w:themeColor="accent1" w:themeShade="BF"/>
      <w:sz w:val="26"/>
      <w:szCs w:val="26"/>
    </w:rPr>
  </w:style>
  <w:style w:type="character" w:customStyle="1" w:styleId="Heading2Char1">
    <w:name w:val="Heading 2 Char1"/>
    <w:aliases w:val="H2 Char1,h2 Char1,Head2A Char,2 Char,UNDERRUBRIK 1-2 Char,DO NOT USE_h2 Char,h21 Char,H2 Char Char,h2 Char Char,标题 2 Char"/>
    <w:link w:val="Heading2"/>
    <w:uiPriority w:val="9"/>
    <w:rsid w:val="005A182D"/>
    <w:rPr>
      <w:rFonts w:ascii="Book Antiqua" w:eastAsia="Book Antiqua" w:hAnsi="Book Antiqua" w:cs="Times New Roman"/>
      <w:b/>
      <w:bCs/>
      <w:iCs/>
      <w:sz w:val="28"/>
      <w:szCs w:val="28"/>
      <w:lang w:eastAsia="x-none"/>
    </w:rPr>
  </w:style>
  <w:style w:type="paragraph" w:styleId="Header">
    <w:name w:val="header"/>
    <w:basedOn w:val="Normal"/>
    <w:link w:val="HeaderChar"/>
    <w:uiPriority w:val="99"/>
    <w:unhideWhenUsed/>
    <w:rsid w:val="00130B4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30B4C"/>
  </w:style>
  <w:style w:type="paragraph" w:styleId="Footer">
    <w:name w:val="footer"/>
    <w:basedOn w:val="Normal"/>
    <w:link w:val="FooterChar"/>
    <w:uiPriority w:val="99"/>
    <w:unhideWhenUsed/>
    <w:rsid w:val="00F64BC5"/>
    <w:pPr>
      <w:tabs>
        <w:tab w:val="center" w:pos="4680"/>
        <w:tab w:val="right" w:pos="9360"/>
      </w:tabs>
      <w:spacing w:after="0" w:line="240" w:lineRule="auto"/>
    </w:pPr>
  </w:style>
  <w:style w:type="character" w:customStyle="1" w:styleId="FooterChar">
    <w:name w:val="Footer Char"/>
    <w:basedOn w:val="DefaultParagraphFont"/>
    <w:link w:val="Footer"/>
    <w:uiPriority w:val="99"/>
    <w:rsid w:val="00F64BC5"/>
  </w:style>
  <w:style w:type="paragraph" w:styleId="BalloonText">
    <w:name w:val="Balloon Text"/>
    <w:basedOn w:val="Normal"/>
    <w:link w:val="BalloonTextChar"/>
    <w:uiPriority w:val="99"/>
    <w:semiHidden/>
    <w:unhideWhenUsed/>
    <w:rsid w:val="00B04F6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04F63"/>
    <w:rPr>
      <w:rFonts w:ascii="Segoe UI" w:hAnsi="Segoe UI" w:cs="Segoe UI"/>
      <w:sz w:val="18"/>
      <w:szCs w:val="18"/>
    </w:rPr>
  </w:style>
  <w:style w:type="character" w:styleId="CommentReference">
    <w:name w:val="annotation reference"/>
    <w:basedOn w:val="DefaultParagraphFont"/>
    <w:uiPriority w:val="99"/>
    <w:semiHidden/>
    <w:unhideWhenUsed/>
    <w:rsid w:val="00CD2CFA"/>
    <w:rPr>
      <w:sz w:val="16"/>
      <w:szCs w:val="16"/>
    </w:rPr>
  </w:style>
  <w:style w:type="paragraph" w:styleId="CommentText">
    <w:name w:val="annotation text"/>
    <w:basedOn w:val="Normal"/>
    <w:link w:val="CommentTextChar"/>
    <w:uiPriority w:val="99"/>
    <w:semiHidden/>
    <w:unhideWhenUsed/>
    <w:rsid w:val="00CD2CFA"/>
    <w:pPr>
      <w:spacing w:line="240" w:lineRule="auto"/>
    </w:pPr>
    <w:rPr>
      <w:sz w:val="20"/>
      <w:szCs w:val="20"/>
    </w:rPr>
  </w:style>
  <w:style w:type="character" w:customStyle="1" w:styleId="CommentTextChar">
    <w:name w:val="Comment Text Char"/>
    <w:basedOn w:val="DefaultParagraphFont"/>
    <w:link w:val="CommentText"/>
    <w:uiPriority w:val="99"/>
    <w:semiHidden/>
    <w:rsid w:val="00CD2CFA"/>
    <w:rPr>
      <w:sz w:val="20"/>
      <w:szCs w:val="20"/>
    </w:rPr>
  </w:style>
  <w:style w:type="paragraph" w:styleId="CommentSubject">
    <w:name w:val="annotation subject"/>
    <w:basedOn w:val="CommentText"/>
    <w:next w:val="CommentText"/>
    <w:link w:val="CommentSubjectChar"/>
    <w:uiPriority w:val="99"/>
    <w:semiHidden/>
    <w:unhideWhenUsed/>
    <w:rsid w:val="00CD2CFA"/>
    <w:rPr>
      <w:b/>
      <w:bCs/>
    </w:rPr>
  </w:style>
  <w:style w:type="character" w:customStyle="1" w:styleId="CommentSubjectChar">
    <w:name w:val="Comment Subject Char"/>
    <w:basedOn w:val="CommentTextChar"/>
    <w:link w:val="CommentSubject"/>
    <w:uiPriority w:val="99"/>
    <w:semiHidden/>
    <w:rsid w:val="00CD2CFA"/>
    <w:rPr>
      <w:b/>
      <w:bCs/>
      <w:sz w:val="20"/>
      <w:szCs w:val="20"/>
    </w:rPr>
  </w:style>
  <w:style w:type="paragraph" w:styleId="Revision">
    <w:name w:val="Revision"/>
    <w:hidden/>
    <w:uiPriority w:val="99"/>
    <w:semiHidden/>
    <w:rsid w:val="00F35281"/>
    <w:pPr>
      <w:spacing w:after="0" w:line="240" w:lineRule="auto"/>
    </w:pPr>
  </w:style>
  <w:style w:type="paragraph" w:styleId="NoSpacing">
    <w:name w:val="No Spacing"/>
    <w:uiPriority w:val="1"/>
    <w:qFormat/>
    <w:rsid w:val="0038088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4D7D7-AAC0-4FA8-9214-EF1F69D40D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872</Words>
  <Characters>4973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cp:lastModifiedBy>
  <cp:revision>5</cp:revision>
  <dcterms:created xsi:type="dcterms:W3CDTF">2024-11-08T22:20:00Z</dcterms:created>
  <dcterms:modified xsi:type="dcterms:W3CDTF">2024-11-08T23:33:00Z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MSIP_Label_55339bf0-f345-473a-9ec8-6ca7c8197055_Enabled">
    <vt:lpwstr>true</vt:lpwstr>
  </property>
  <property fmtid="{D5CDD505-2E9C-101B-9397-08002B2CF9AE}" pid="4" name="MSIP_Label_55339bf0-f345-473a-9ec8-6ca7c8197055_SetDate">
    <vt:lpwstr>2024-11-04T12:52:59Z</vt:lpwstr>
  </property>
  <property fmtid="{D5CDD505-2E9C-101B-9397-08002B2CF9AE}" pid="5" name="MSIP_Label_55339bf0-f345-473a-9ec8-6ca7c8197055_Method">
    <vt:lpwstr>Privileged</vt:lpwstr>
  </property>
  <property fmtid="{D5CDD505-2E9C-101B-9397-08002B2CF9AE}" pid="6" name="MSIP_Label_55339bf0-f345-473a-9ec8-6ca7c8197055_Name">
    <vt:lpwstr>OFFEN</vt:lpwstr>
  </property>
  <property fmtid="{D5CDD505-2E9C-101B-9397-08002B2CF9AE}" pid="7" name="MSIP_Label_55339bf0-f345-473a-9ec8-6ca7c8197055_SiteId">
    <vt:lpwstr>d313b56f-f400-44d3-8403-4b468b3d8ded</vt:lpwstr>
  </property>
  <property fmtid="{D5CDD505-2E9C-101B-9397-08002B2CF9AE}" pid="8" name="MSIP_Label_55339bf0-f345-473a-9ec8-6ca7c8197055_ActionId">
    <vt:lpwstr>b2c9f352-430d-4afc-ac37-4323cd3d2f49</vt:lpwstr>
  </property>
  <property fmtid="{D5CDD505-2E9C-101B-9397-08002B2CF9AE}" pid="9" name="MSIP_Label_55339bf0-f345-473a-9ec8-6ca7c8197055_ContentBits">
    <vt:lpwstr>0</vt:lpwstr>
  </property>
</Properties>
</file>